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4CAB" w14:textId="77777777" w:rsidR="00AA42BB" w:rsidRPr="00FA7225" w:rsidRDefault="00AA42BB" w:rsidP="00876DEB">
      <w:pPr>
        <w:spacing w:after="0"/>
        <w:rPr>
          <w:rFonts w:ascii="Verdana" w:hAnsi="Verdana" w:cs="Arial"/>
          <w:b/>
          <w:bCs/>
          <w:color w:val="000000"/>
          <w:sz w:val="24"/>
          <w:szCs w:val="24"/>
        </w:rPr>
      </w:pPr>
      <w:r w:rsidRPr="00FA7225">
        <w:rPr>
          <w:rFonts w:ascii="Verdana" w:hAnsi="Verdana" w:cs="Arial"/>
          <w:b/>
          <w:bCs/>
          <w:color w:val="000000"/>
          <w:sz w:val="24"/>
          <w:szCs w:val="24"/>
        </w:rPr>
        <w:t>KLAUZULA INFORMACYJNA</w:t>
      </w:r>
    </w:p>
    <w:p w14:paraId="0F357A76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4.5.2016, s. 1, z późn. zm.), zwanego dalej „RODO”, informuje się, że:</w:t>
      </w:r>
    </w:p>
    <w:p w14:paraId="11A7BCE3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  <w:color w:val="000000"/>
        </w:rPr>
      </w:pPr>
      <w:r w:rsidRPr="00DB0BDA">
        <w:rPr>
          <w:rFonts w:ascii="Verdana" w:hAnsi="Verdana" w:cs="Arial"/>
          <w:b/>
          <w:bCs/>
          <w:color w:val="000000"/>
        </w:rPr>
        <w:t xml:space="preserve">Administrator danych osobowych </w:t>
      </w:r>
    </w:p>
    <w:p w14:paraId="2EE9FED1" w14:textId="57AAD000" w:rsidR="00150713" w:rsidRPr="00DB0BDA" w:rsidRDefault="00150713" w:rsidP="00DB0BDA">
      <w:pPr>
        <w:spacing w:after="0"/>
        <w:jc w:val="both"/>
        <w:rPr>
          <w:rFonts w:ascii="Verdana" w:hAnsi="Verdana" w:cs="Arial"/>
          <w:color w:val="000000" w:themeColor="text1"/>
          <w:highlight w:val="yellow"/>
        </w:rPr>
      </w:pPr>
      <w:r w:rsidRPr="00DB0BDA">
        <w:rPr>
          <w:rFonts w:ascii="Verdana" w:hAnsi="Verdana" w:cs="Arial"/>
          <w:color w:val="000000" w:themeColor="text1"/>
          <w:highlight w:val="yellow"/>
        </w:rPr>
        <w:t>Administratorem danych osobowych Pani/Pana dziecka jest</w:t>
      </w:r>
      <w:r w:rsidR="00DB0BDA" w:rsidRPr="00DB0BDA">
        <w:rPr>
          <w:rFonts w:ascii="Verdana" w:hAnsi="Verdana" w:cs="Arial"/>
          <w:color w:val="000000" w:themeColor="text1"/>
          <w:highlight w:val="yellow"/>
        </w:rPr>
        <w:t xml:space="preserve"> Wójt</w:t>
      </w:r>
      <w:r w:rsidRPr="00DB0BDA">
        <w:rPr>
          <w:rFonts w:ascii="Verdana" w:hAnsi="Verdana" w:cs="Arial"/>
          <w:color w:val="000000" w:themeColor="text1"/>
          <w:highlight w:val="yellow"/>
        </w:rPr>
        <w:t xml:space="preserve"> </w:t>
      </w:r>
      <w:r w:rsidR="00FA7225" w:rsidRPr="00DB0BDA">
        <w:rPr>
          <w:rFonts w:ascii="Verdana" w:hAnsi="Verdana"/>
          <w:color w:val="000000" w:themeColor="text1"/>
          <w:highlight w:val="yellow"/>
        </w:rPr>
        <w:t>Gmin</w:t>
      </w:r>
      <w:r w:rsidR="00DB0BDA" w:rsidRPr="00DB0BDA">
        <w:rPr>
          <w:rFonts w:ascii="Verdana" w:hAnsi="Verdana"/>
          <w:color w:val="000000" w:themeColor="text1"/>
          <w:highlight w:val="yellow"/>
        </w:rPr>
        <w:t>y</w:t>
      </w:r>
      <w:r w:rsidR="00FA7225" w:rsidRPr="00DB0BDA">
        <w:rPr>
          <w:rFonts w:ascii="Verdana" w:hAnsi="Verdana"/>
          <w:color w:val="000000" w:themeColor="text1"/>
          <w:highlight w:val="yellow"/>
        </w:rPr>
        <w:t xml:space="preserve"> Raków, ul. Ogrodowa 1, 26-035 Raków</w:t>
      </w:r>
      <w:r w:rsidRPr="00DB0BDA">
        <w:rPr>
          <w:rFonts w:ascii="Verdana" w:hAnsi="Verdana" w:cs="Arial"/>
          <w:color w:val="000000" w:themeColor="text1"/>
          <w:highlight w:val="yellow"/>
        </w:rPr>
        <w:t xml:space="preserve">, </w:t>
      </w:r>
      <w:r w:rsidR="00DB0BDA" w:rsidRPr="00DB0BDA">
        <w:rPr>
          <w:rFonts w:ascii="Verdana" w:hAnsi="Verdana" w:cs="Arial"/>
          <w:color w:val="000000" w:themeColor="text1"/>
          <w:highlight w:val="yellow"/>
        </w:rPr>
        <w:t xml:space="preserve">tel. </w:t>
      </w:r>
      <w:r w:rsidR="00DB0BDA" w:rsidRPr="00DB0BDA">
        <w:rPr>
          <w:rFonts w:ascii="Verdana" w:hAnsi="Verdana" w:cs="Arial"/>
          <w:color w:val="000000" w:themeColor="text1"/>
          <w:highlight w:val="yellow"/>
        </w:rPr>
        <w:t>41 3535030</w:t>
      </w:r>
      <w:r w:rsidR="00DB0BDA" w:rsidRPr="00DB0BDA">
        <w:rPr>
          <w:rFonts w:ascii="Verdana" w:hAnsi="Verdana" w:cs="Arial"/>
          <w:color w:val="000000" w:themeColor="text1"/>
          <w:highlight w:val="yellow"/>
        </w:rPr>
        <w:t>, e-mail: urzad@rakow.pl</w:t>
      </w:r>
    </w:p>
    <w:p w14:paraId="61E16A7F" w14:textId="62B1F6F0" w:rsidR="00150713" w:rsidRDefault="00150713" w:rsidP="00DB0BDA">
      <w:pPr>
        <w:spacing w:after="0"/>
        <w:jc w:val="both"/>
        <w:rPr>
          <w:rFonts w:ascii="Verdana" w:hAnsi="Verdana"/>
        </w:rPr>
      </w:pPr>
      <w:r w:rsidRPr="00DB0BDA">
        <w:rPr>
          <w:rFonts w:ascii="Verdana" w:hAnsi="Verdana" w:cs="Arial"/>
          <w:highlight w:val="yellow"/>
        </w:rPr>
        <w:t xml:space="preserve">Ponadto, informuje się, że minister właściwy ds. </w:t>
      </w:r>
      <w:r w:rsidR="00DB0BDA" w:rsidRPr="00DB0BDA">
        <w:rPr>
          <w:rFonts w:ascii="Verdana" w:hAnsi="Verdana" w:cs="Arial"/>
          <w:highlight w:val="yellow"/>
        </w:rPr>
        <w:t>funduszy i rozwoju regionalnego</w:t>
      </w:r>
      <w:r w:rsidRPr="00DB0BDA">
        <w:rPr>
          <w:rFonts w:ascii="Verdana" w:hAnsi="Verdana" w:cs="Arial"/>
          <w:highlight w:val="yellow"/>
        </w:rPr>
        <w:t xml:space="preserve"> występuje w roli administratora i gestora systemu CST2021 odpowiedzialnego za administrowanie CST2021</w:t>
      </w:r>
      <w:r w:rsidR="00DB0BDA" w:rsidRPr="00DB0BDA">
        <w:rPr>
          <w:rFonts w:ascii="Verdana" w:hAnsi="Verdana" w:cs="Arial"/>
          <w:highlight w:val="yellow"/>
        </w:rPr>
        <w:t xml:space="preserve">, adres: ul. Wspólna 2/4, 00-926 Warszawa, tel. </w:t>
      </w:r>
      <w:hyperlink r:id="rId8" w:history="1">
        <w:r w:rsidR="00DB0BDA" w:rsidRPr="00DB0BDA">
          <w:rPr>
            <w:rStyle w:val="Hipercze"/>
            <w:rFonts w:ascii="Verdana" w:hAnsi="Verdana" w:cs="Open Sans"/>
            <w:color w:val="1B1B1B"/>
            <w:highlight w:val="yellow"/>
            <w:u w:val="none"/>
            <w:shd w:val="clear" w:color="auto" w:fill="FFFFFF"/>
          </w:rPr>
          <w:t>222 500</w:t>
        </w:r>
        <w:r w:rsidR="00DB0BDA" w:rsidRPr="00DB0BDA">
          <w:rPr>
            <w:rStyle w:val="Hipercze"/>
            <w:rFonts w:ascii="Verdana" w:hAnsi="Verdana" w:cs="Open Sans"/>
            <w:color w:val="1B1B1B"/>
            <w:highlight w:val="yellow"/>
            <w:u w:val="none"/>
            <w:shd w:val="clear" w:color="auto" w:fill="FFFFFF"/>
          </w:rPr>
          <w:t> </w:t>
        </w:r>
        <w:r w:rsidR="00DB0BDA" w:rsidRPr="00DB0BDA">
          <w:rPr>
            <w:rStyle w:val="Hipercze"/>
            <w:rFonts w:ascii="Verdana" w:hAnsi="Verdana" w:cs="Open Sans"/>
            <w:color w:val="1B1B1B"/>
            <w:highlight w:val="yellow"/>
            <w:u w:val="none"/>
            <w:shd w:val="clear" w:color="auto" w:fill="FFFFFF"/>
          </w:rPr>
          <w:t>130</w:t>
        </w:r>
      </w:hyperlink>
      <w:r w:rsidR="00DB0BDA" w:rsidRPr="00DB0BDA">
        <w:rPr>
          <w:rFonts w:ascii="Verdana" w:hAnsi="Verdana"/>
          <w:highlight w:val="yellow"/>
        </w:rPr>
        <w:t xml:space="preserve">, e-mail: </w:t>
      </w:r>
      <w:r w:rsidR="00DB0BDA" w:rsidRPr="00DB0BDA">
        <w:rPr>
          <w:rFonts w:ascii="Verdana" w:hAnsi="Verdana"/>
          <w:highlight w:val="yellow"/>
        </w:rPr>
        <w:t>kancelaria@mfipr.gov.pl</w:t>
      </w:r>
      <w:r w:rsidR="00DB0BDA" w:rsidRPr="00DB0BDA">
        <w:rPr>
          <w:rFonts w:ascii="Verdana" w:hAnsi="Verdana"/>
          <w:highlight w:val="yellow"/>
        </w:rPr>
        <w:t>.</w:t>
      </w:r>
    </w:p>
    <w:p w14:paraId="04310D31" w14:textId="2870268D" w:rsidR="00DB0BDA" w:rsidRPr="00DB0BDA" w:rsidRDefault="00DB0BDA" w:rsidP="00DB0BDA">
      <w:pPr>
        <w:spacing w:after="0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  <w:highlight w:val="yellow"/>
        </w:rPr>
        <w:t>Administrator wyznaczył Inspektora Ochrony Danych, z którym może się Pani/Pan skontaktować w sprawach związanych z ochroną danych osobowych</w:t>
      </w:r>
      <w:r w:rsidRPr="00DB0BDA">
        <w:rPr>
          <w:rFonts w:ascii="Verdana" w:hAnsi="Verdana" w:cs="Arial"/>
          <w:highlight w:val="yellow"/>
        </w:rPr>
        <w:t xml:space="preserve"> drogą mailową: iod@raków.pl</w:t>
      </w:r>
    </w:p>
    <w:p w14:paraId="6FDC3882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</w:rPr>
      </w:pPr>
      <w:r w:rsidRPr="00DB0BDA">
        <w:rPr>
          <w:rFonts w:ascii="Verdana" w:hAnsi="Verdana" w:cs="Arial"/>
          <w:b/>
          <w:bCs/>
        </w:rPr>
        <w:t>Cele przetwarzania danych osobowych</w:t>
      </w:r>
    </w:p>
    <w:p w14:paraId="6E70BA7A" w14:textId="6EA15AD8" w:rsidR="00AA42BB" w:rsidRPr="00DB0BDA" w:rsidRDefault="00AA42BB" w:rsidP="00DB0BDA">
      <w:p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</w:rPr>
        <w:t xml:space="preserve">Dane osobowe Pani/Pana </w:t>
      </w:r>
      <w:r w:rsidR="00826964" w:rsidRPr="00DB0BDA">
        <w:rPr>
          <w:rFonts w:ascii="Verdana" w:hAnsi="Verdana" w:cs="Arial"/>
        </w:rPr>
        <w:t>dziecka</w:t>
      </w:r>
      <w:r w:rsidRPr="00DB0BDA">
        <w:rPr>
          <w:rFonts w:ascii="Verdana" w:hAnsi="Verdana" w:cs="Arial"/>
          <w:color w:val="000000"/>
        </w:rPr>
        <w:t xml:space="preserve"> są przetwarzane </w:t>
      </w:r>
      <w:bookmarkStart w:id="0" w:name="_Hlk130459392"/>
      <w:r w:rsidRPr="00DB0BDA">
        <w:rPr>
          <w:rFonts w:ascii="Verdana" w:hAnsi="Verdana" w:cs="Arial"/>
          <w:color w:val="000000"/>
        </w:rPr>
        <w:t>do celów wypełnienia obowiązków prawnych ciążących na Administratorze związanych z:</w:t>
      </w:r>
    </w:p>
    <w:p w14:paraId="75AEBFD8" w14:textId="603005FC" w:rsidR="00AA42BB" w:rsidRPr="00DB0BDA" w:rsidRDefault="00AA42BB" w:rsidP="00DB0BDA">
      <w:pPr>
        <w:pStyle w:val="Akapitzlist"/>
        <w:numPr>
          <w:ilvl w:val="0"/>
          <w:numId w:val="41"/>
        </w:numPr>
        <w:spacing w:after="0"/>
        <w:ind w:left="426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  <w:color w:val="000000"/>
        </w:rPr>
        <w:t xml:space="preserve">wykonywaniem zadań </w:t>
      </w:r>
      <w:r w:rsidRPr="00DB0BDA">
        <w:rPr>
          <w:rFonts w:ascii="Verdana" w:hAnsi="Verdana" w:cs="Arial"/>
        </w:rPr>
        <w:t xml:space="preserve">związanych z realizacją projektu nr </w:t>
      </w:r>
      <w:r w:rsidR="00150713" w:rsidRPr="00DB0BDA">
        <w:rPr>
          <w:rFonts w:ascii="Verdana" w:hAnsi="Verdana" w:cs="Arial"/>
          <w:bCs/>
        </w:rPr>
        <w:t>FESW.09.05-IZ.00-00</w:t>
      </w:r>
      <w:r w:rsidR="00FA7225" w:rsidRPr="00DB0BDA">
        <w:rPr>
          <w:rFonts w:ascii="Verdana" w:hAnsi="Verdana" w:cs="Arial"/>
          <w:bCs/>
        </w:rPr>
        <w:t>11</w:t>
      </w:r>
      <w:r w:rsidR="00150713" w:rsidRPr="00DB0BDA">
        <w:rPr>
          <w:rFonts w:ascii="Verdana" w:hAnsi="Verdana" w:cs="Arial"/>
          <w:bCs/>
        </w:rPr>
        <w:t>/25</w:t>
      </w:r>
      <w:r w:rsidRPr="00DB0BDA">
        <w:rPr>
          <w:rStyle w:val="Odwoanieprzypisudolnego"/>
          <w:rFonts w:ascii="Verdana" w:hAnsi="Verdana" w:cs="Arial"/>
        </w:rPr>
        <w:footnoteReference w:id="1"/>
      </w:r>
      <w:r w:rsidRPr="00DB0BDA">
        <w:rPr>
          <w:rFonts w:ascii="Verdana" w:hAnsi="Verdana" w:cs="Arial"/>
        </w:rPr>
        <w:t xml:space="preserve"> pn. </w:t>
      </w:r>
      <w:r w:rsidR="00FA7225" w:rsidRPr="00DB0BDA">
        <w:rPr>
          <w:rFonts w:ascii="Verdana" w:hAnsi="Verdana" w:cs="Arial"/>
        </w:rPr>
        <w:t>AKTYWNE ŚWIETLICE W GMINIE RAKÓW</w:t>
      </w:r>
      <w:r w:rsidRPr="00DB0BDA">
        <w:rPr>
          <w:rStyle w:val="Odwoanieprzypisudolnego"/>
          <w:rFonts w:ascii="Verdana" w:hAnsi="Verdana" w:cs="Arial"/>
        </w:rPr>
        <w:footnoteReference w:id="2"/>
      </w:r>
      <w:r w:rsidRPr="00DB0BDA">
        <w:rPr>
          <w:rFonts w:ascii="Verdana" w:hAnsi="Verdana" w:cs="Arial"/>
        </w:rPr>
        <w:t xml:space="preserve"> w ramach programu regionalnego Fundusze Europejskie dla Świętokrzyskiego 2021-2027, w szczególności do celów monitorowania, sprawozdawczości, komunikacji, publikacji, ewaluacji, zarządzania finansowego, weryfikacji i audytów oraz w stosownych przypadkach, do celów określenia kwalifikowalności uczestników;</w:t>
      </w:r>
      <w:bookmarkEnd w:id="0"/>
    </w:p>
    <w:p w14:paraId="4C02C677" w14:textId="77777777" w:rsidR="00AA42BB" w:rsidRPr="00DB0BDA" w:rsidRDefault="00AA42BB" w:rsidP="00DB0BDA">
      <w:pPr>
        <w:pStyle w:val="Akapitzlist"/>
        <w:numPr>
          <w:ilvl w:val="0"/>
          <w:numId w:val="41"/>
        </w:numPr>
        <w:spacing w:after="0"/>
        <w:ind w:left="426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</w:rPr>
        <w:t xml:space="preserve">wykonywaniem obowiązku przechowywania dokumentacji związanej z realizacją projektu na warunkach i zasadach określonych w umowie o dofinansowanie z dnia </w:t>
      </w:r>
      <w:r w:rsidR="00056A53" w:rsidRPr="00DB0BDA">
        <w:rPr>
          <w:rFonts w:ascii="Verdana" w:hAnsi="Verdana" w:cs="Arial"/>
        </w:rPr>
        <w:t>28</w:t>
      </w:r>
      <w:r w:rsidRPr="00DB0BDA">
        <w:rPr>
          <w:rFonts w:ascii="Verdana" w:hAnsi="Verdana" w:cs="Arial"/>
        </w:rPr>
        <w:t xml:space="preserve"> </w:t>
      </w:r>
      <w:r w:rsidR="00861EC9" w:rsidRPr="00DB0BDA">
        <w:rPr>
          <w:rFonts w:ascii="Verdana" w:hAnsi="Verdana" w:cs="Arial"/>
        </w:rPr>
        <w:t>sierpnia</w:t>
      </w:r>
      <w:r w:rsidRPr="00DB0BDA">
        <w:rPr>
          <w:rFonts w:ascii="Verdana" w:hAnsi="Verdana" w:cs="Arial"/>
        </w:rPr>
        <w:t xml:space="preserve"> 202</w:t>
      </w:r>
      <w:r w:rsidR="00861EC9" w:rsidRPr="00DB0BDA">
        <w:rPr>
          <w:rFonts w:ascii="Verdana" w:hAnsi="Verdana" w:cs="Arial"/>
        </w:rPr>
        <w:t>4</w:t>
      </w:r>
      <w:r w:rsidRPr="00DB0BDA">
        <w:rPr>
          <w:rFonts w:ascii="Verdana" w:hAnsi="Verdana" w:cs="Arial"/>
        </w:rPr>
        <w:t xml:space="preserve"> r.</w:t>
      </w:r>
      <w:r w:rsidRPr="00DB0BDA">
        <w:rPr>
          <w:rStyle w:val="Odwoanieprzypisudolnego"/>
          <w:rFonts w:ascii="Verdana" w:hAnsi="Verdana" w:cs="Arial"/>
        </w:rPr>
        <w:footnoteReference w:id="3"/>
      </w:r>
    </w:p>
    <w:p w14:paraId="2184ACF5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  <w:color w:val="000000"/>
        </w:rPr>
      </w:pPr>
      <w:r w:rsidRPr="00DB0BDA">
        <w:rPr>
          <w:rFonts w:ascii="Verdana" w:hAnsi="Verdana" w:cs="Arial"/>
          <w:b/>
          <w:bCs/>
          <w:color w:val="000000"/>
        </w:rPr>
        <w:t>Podstawa prawna przetwarzania danych osobowych:</w:t>
      </w:r>
    </w:p>
    <w:p w14:paraId="79EBF1CA" w14:textId="3A7AFBB6" w:rsidR="00AA42BB" w:rsidRPr="00DB0BDA" w:rsidRDefault="00AA42BB" w:rsidP="00DB0BDA">
      <w:pPr>
        <w:spacing w:after="0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</w:rPr>
        <w:t xml:space="preserve">Przetwarzanie danych osobowych Pani/Pana </w:t>
      </w:r>
      <w:r w:rsidR="00826964" w:rsidRPr="00DB0BDA">
        <w:rPr>
          <w:rFonts w:ascii="Verdana" w:hAnsi="Verdana" w:cs="Arial"/>
        </w:rPr>
        <w:t xml:space="preserve">dziecka </w:t>
      </w:r>
      <w:r w:rsidRPr="00DB0BDA">
        <w:rPr>
          <w:rFonts w:ascii="Verdana" w:hAnsi="Verdana" w:cs="Arial"/>
        </w:rPr>
        <w:t>odbywa się na zasadach określonych w szczególności w:</w:t>
      </w:r>
    </w:p>
    <w:p w14:paraId="6BA7DAD3" w14:textId="77777777" w:rsidR="00AA42BB" w:rsidRPr="00DB0BDA" w:rsidRDefault="00AA42BB" w:rsidP="00DB0BDA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</w:rPr>
        <w:t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późn. zm.);</w:t>
      </w:r>
    </w:p>
    <w:p w14:paraId="2182C804" w14:textId="77777777" w:rsidR="00AA42BB" w:rsidRPr="00DB0BDA" w:rsidRDefault="00AA42BB" w:rsidP="00DB0BDA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</w:rPr>
        <w:lastRenderedPageBreak/>
        <w:t>rozporządzeniu Parlamentu Europejskiego i Rady (UE) 2021/1057 z dnia 24 czerwca 2021 r. ustanawiającym Europejski Fundusz Społeczny Plus (EFS+) oraz uchylającego rozporządzenie (UE) nr 1296/2013 (Dz. Urz. UE L 231 z 30.06.2021, s. 21, z późn. zm.);</w:t>
      </w:r>
    </w:p>
    <w:p w14:paraId="31400291" w14:textId="77777777" w:rsidR="00AA42BB" w:rsidRPr="00DB0BDA" w:rsidRDefault="00AA42BB" w:rsidP="00DB0BDA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>ustawie z dnia 28 kwietnia 2022 r. o zasadach realizacji zadań finansowanych ze środków europejskich w perspektywie finansowej 2021-2027 (Dz. U. z 2022 r. poz. 1079), zwanej dalej „ustawą wdrożeniową”.</w:t>
      </w:r>
    </w:p>
    <w:p w14:paraId="7FAF4898" w14:textId="512EE144" w:rsidR="00AA42BB" w:rsidRPr="00DB0BDA" w:rsidRDefault="00AA42BB" w:rsidP="00DB0BDA">
      <w:pPr>
        <w:pStyle w:val="Akapitzlist"/>
        <w:spacing w:after="0"/>
        <w:ind w:left="0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</w:rPr>
        <w:t>Podstawą prawną przetwarzania danych osobowych Pani/Pana</w:t>
      </w:r>
      <w:r w:rsidR="00826964" w:rsidRPr="00DB0BDA">
        <w:rPr>
          <w:rFonts w:ascii="Verdana" w:hAnsi="Verdana" w:cs="Arial"/>
        </w:rPr>
        <w:t xml:space="preserve"> dziecka</w:t>
      </w:r>
      <w:r w:rsidRPr="00DB0BDA">
        <w:rPr>
          <w:rFonts w:ascii="Verdana" w:hAnsi="Verdana" w:cs="Arial"/>
        </w:rPr>
        <w:t xml:space="preserve"> jest:</w:t>
      </w:r>
    </w:p>
    <w:p w14:paraId="0280D9D9" w14:textId="77777777" w:rsidR="00AA42BB" w:rsidRPr="00DB0BDA" w:rsidRDefault="00AA42BB" w:rsidP="00DB0BDA">
      <w:pPr>
        <w:pStyle w:val="Akapitzlist"/>
        <w:numPr>
          <w:ilvl w:val="0"/>
          <w:numId w:val="43"/>
        </w:numPr>
        <w:spacing w:after="0"/>
        <w:ind w:left="72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2431F93B" w14:textId="77777777" w:rsidR="00AA42BB" w:rsidRPr="00DB0BDA" w:rsidRDefault="00AA42BB" w:rsidP="00DB0BDA">
      <w:pPr>
        <w:pStyle w:val="Akapitzlist"/>
        <w:numPr>
          <w:ilvl w:val="0"/>
          <w:numId w:val="43"/>
        </w:numPr>
        <w:spacing w:after="0"/>
        <w:ind w:left="72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 xml:space="preserve">art. 9 ust. 2 lit. g RODO </w:t>
      </w:r>
      <w:r w:rsidRPr="00DB0BDA">
        <w:rPr>
          <w:rFonts w:ascii="Verdana" w:hAnsi="Verdana" w:cs="Arial"/>
          <w:color w:val="000000"/>
        </w:rPr>
        <w:softHyphen/>
        <w:t>w zw. z art. 87 ust. 3 ustawy wdrożeniowej – przetwarzanie danych dotyczących pochodzenia rasowego lub etnicznego lub zdrowia, o których mowa w art. 9 RODO,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z obowiązkiem zachowaniem poufności tych danych przez osoby upoważnione do ich przetwarzania.;</w:t>
      </w:r>
    </w:p>
    <w:p w14:paraId="2C330409" w14:textId="77777777" w:rsidR="00AA42BB" w:rsidRPr="00DB0BDA" w:rsidRDefault="00AA42BB" w:rsidP="00DB0BDA">
      <w:pPr>
        <w:pStyle w:val="Akapitzlist"/>
        <w:numPr>
          <w:ilvl w:val="0"/>
          <w:numId w:val="43"/>
        </w:numPr>
        <w:spacing w:after="0"/>
        <w:ind w:left="72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 xml:space="preserve">art. 10 RODO w zw. z art. 87 ust. 3 ustawy wdrożeniowej </w:t>
      </w:r>
      <w:r w:rsidRPr="00DB0BDA">
        <w:rPr>
          <w:rFonts w:ascii="Verdana" w:hAnsi="Verdana" w:cs="Arial"/>
        </w:rPr>
        <w:t>– przetwarzanie</w:t>
      </w:r>
      <w:r w:rsidRPr="00DB0BDA">
        <w:rPr>
          <w:rFonts w:ascii="Verdana" w:hAnsi="Verdana" w:cs="Arial"/>
          <w:color w:val="000000"/>
        </w:rPr>
        <w:t xml:space="preserve"> </w:t>
      </w:r>
      <w:r w:rsidRPr="00DB0BDA">
        <w:rPr>
          <w:rFonts w:ascii="Verdana" w:hAnsi="Verdana" w:cs="Arial"/>
        </w:rPr>
        <w:t>danych dotyczących terminu zakończenia odbywania kary pozbawienia wolności przez osoby skazane, o których mowa w art. 10 RODO, odnoszących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przetwarzania.</w:t>
      </w:r>
    </w:p>
    <w:p w14:paraId="3C2E8F35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  <w:color w:val="000000"/>
        </w:rPr>
      </w:pPr>
      <w:r w:rsidRPr="00DB0BDA">
        <w:rPr>
          <w:rFonts w:ascii="Verdana" w:hAnsi="Verdana" w:cs="Arial"/>
          <w:b/>
          <w:bCs/>
          <w:color w:val="000000"/>
        </w:rPr>
        <w:t xml:space="preserve">Kategorie odnośnych danych osobowych </w:t>
      </w:r>
    </w:p>
    <w:p w14:paraId="6138B819" w14:textId="728080B1" w:rsidR="00AA42BB" w:rsidRPr="00DB0BDA" w:rsidRDefault="00AA42BB" w:rsidP="00DB0BDA">
      <w:pPr>
        <w:tabs>
          <w:tab w:val="num" w:pos="284"/>
        </w:tabs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</w:rPr>
        <w:t>Zakres danych osobowych Pani/Pana</w:t>
      </w:r>
      <w:r w:rsidR="00826964" w:rsidRPr="00DB0BDA">
        <w:rPr>
          <w:rFonts w:ascii="Verdana" w:hAnsi="Verdana" w:cs="Arial"/>
        </w:rPr>
        <w:t xml:space="preserve"> dziecka</w:t>
      </w:r>
      <w:r w:rsidRPr="00DB0BDA">
        <w:rPr>
          <w:rFonts w:ascii="Verdana" w:hAnsi="Verdana" w:cs="Arial"/>
        </w:rPr>
        <w:t>, które może przetwarzać Administrator wynika z art. 87</w:t>
      </w:r>
      <w:r w:rsidRPr="00DB0BDA">
        <w:rPr>
          <w:rFonts w:ascii="Verdana" w:hAnsi="Verdana" w:cs="Arial"/>
          <w:color w:val="000000"/>
        </w:rPr>
        <w:t xml:space="preserve"> ust. 2 i 3 ustawy wdrożeniowej.</w:t>
      </w:r>
    </w:p>
    <w:p w14:paraId="57FB7ABC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  <w:color w:val="000000"/>
        </w:rPr>
      </w:pPr>
      <w:r w:rsidRPr="00DB0BDA">
        <w:rPr>
          <w:rFonts w:ascii="Verdana" w:hAnsi="Verdana" w:cs="Arial"/>
          <w:b/>
          <w:bCs/>
          <w:color w:val="000000"/>
        </w:rPr>
        <w:t>Źródło pochodzenia danych osobowych</w:t>
      </w:r>
    </w:p>
    <w:p w14:paraId="65A06E76" w14:textId="16FAEA11" w:rsidR="00AA42BB" w:rsidRPr="00DB0BDA" w:rsidRDefault="00AA42BB" w:rsidP="00DB0BDA">
      <w:pPr>
        <w:spacing w:after="0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</w:rPr>
        <w:t>Zgodnie z art. 87 ust. 1 ustawy wdrożeniowej dane osobowe Pani/Pana</w:t>
      </w:r>
      <w:r w:rsidR="00826964" w:rsidRPr="00DB0BDA">
        <w:rPr>
          <w:rFonts w:ascii="Verdana" w:hAnsi="Verdana" w:cs="Arial"/>
        </w:rPr>
        <w:t xml:space="preserve"> dziecka</w:t>
      </w:r>
      <w:r w:rsidRPr="00DB0BDA">
        <w:rPr>
          <w:rFonts w:ascii="Verdana" w:hAnsi="Verdana" w:cs="Arial"/>
        </w:rPr>
        <w:t xml:space="preserve"> są pozyskiwane: </w:t>
      </w:r>
    </w:p>
    <w:p w14:paraId="56BAA1D9" w14:textId="77777777" w:rsidR="00AA42BB" w:rsidRPr="00DB0BDA" w:rsidRDefault="00AA42BB" w:rsidP="00DB0BDA">
      <w:pPr>
        <w:pStyle w:val="Akapitzlist"/>
        <w:numPr>
          <w:ilvl w:val="0"/>
          <w:numId w:val="47"/>
        </w:num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>bezpośrednio od Pani/Pana;</w:t>
      </w:r>
    </w:p>
    <w:p w14:paraId="50DFDAC5" w14:textId="77777777" w:rsidR="00AA42BB" w:rsidRPr="00DB0BDA" w:rsidRDefault="00AA42BB" w:rsidP="00DB0BDA">
      <w:pPr>
        <w:pStyle w:val="Akapitzlist"/>
        <w:numPr>
          <w:ilvl w:val="0"/>
          <w:numId w:val="47"/>
        </w:num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>z systemu teleinformatycznego lub</w:t>
      </w:r>
    </w:p>
    <w:p w14:paraId="36D8A8B6" w14:textId="77777777" w:rsidR="00AA42BB" w:rsidRPr="00DB0BDA" w:rsidRDefault="00AA42BB" w:rsidP="00DB0BDA">
      <w:pPr>
        <w:pStyle w:val="Akapitzlist"/>
        <w:numPr>
          <w:ilvl w:val="0"/>
          <w:numId w:val="47"/>
        </w:num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>z rejestrów publicznych, o których mowa w art. 92 ust. 2 ustawy wdrożeniowej.</w:t>
      </w:r>
    </w:p>
    <w:p w14:paraId="30CD0C3C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  <w:color w:val="000000"/>
        </w:rPr>
      </w:pPr>
      <w:r w:rsidRPr="00DB0BDA">
        <w:rPr>
          <w:rFonts w:ascii="Verdana" w:hAnsi="Verdana" w:cs="Arial"/>
          <w:b/>
          <w:bCs/>
          <w:color w:val="000000"/>
        </w:rPr>
        <w:t>Odbiorcy danych osobowych</w:t>
      </w:r>
    </w:p>
    <w:p w14:paraId="30D95255" w14:textId="21F5EF45" w:rsidR="008E60D0" w:rsidRPr="00DB0BDA" w:rsidRDefault="00AA42BB" w:rsidP="00DB0BDA">
      <w:pPr>
        <w:spacing w:after="0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</w:rPr>
        <w:t>Dane osobowe Pani/Pana</w:t>
      </w:r>
      <w:r w:rsidR="00826964" w:rsidRPr="00DB0BDA">
        <w:rPr>
          <w:rFonts w:ascii="Verdana" w:hAnsi="Verdana" w:cs="Arial"/>
        </w:rPr>
        <w:t xml:space="preserve"> dziecka</w:t>
      </w:r>
      <w:r w:rsidRPr="00DB0BDA">
        <w:rPr>
          <w:rFonts w:ascii="Verdana" w:hAnsi="Verdana" w:cs="Arial"/>
        </w:rPr>
        <w:t xml:space="preserve"> mogą zostać ujawnione m.in. innym podmiotom na podstawie przepisów prawa, w szczególności podmiotom, o których mowa w art. 87 ust. 1 i art. 89 ust. 1 ustawie wdrożeniowej, organom Komisji Europejskiej, podmiotom upoważnionym przez Administratora, w tym pracownikom i współpracownikom Administratora, podmiotom, które wykonują usługi związane z </w:t>
      </w:r>
      <w:r w:rsidRPr="00DB0BDA">
        <w:rPr>
          <w:rFonts w:ascii="Verdana" w:hAnsi="Verdana" w:cs="Arial"/>
        </w:rPr>
        <w:lastRenderedPageBreak/>
        <w:t xml:space="preserve">obsługą i rozwojem systemów teleinformatycznych, a także zapewnieniem łączności, np. dostawcom rozwiązań IT i operatorom telekomunikacyjnym, operatorom pocztowym lub kurierskim. </w:t>
      </w:r>
    </w:p>
    <w:p w14:paraId="455B2387" w14:textId="622B43EA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</w:rPr>
      </w:pPr>
      <w:r w:rsidRPr="00DB0BDA">
        <w:rPr>
          <w:rFonts w:ascii="Verdana" w:hAnsi="Verdana" w:cs="Arial"/>
          <w:b/>
          <w:bCs/>
        </w:rPr>
        <w:t xml:space="preserve">Przekazanie danych osobowych do państwa trzeciego lub organizacji międzynarodowej </w:t>
      </w:r>
    </w:p>
    <w:p w14:paraId="546EC1B1" w14:textId="1575284E" w:rsidR="00AA42BB" w:rsidRPr="00DB0BDA" w:rsidRDefault="00AA42BB" w:rsidP="00DB0BDA">
      <w:pPr>
        <w:spacing w:after="0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</w:rPr>
        <w:t xml:space="preserve">Dane osobowe Pani/Pana </w:t>
      </w:r>
      <w:r w:rsidR="00826964" w:rsidRPr="00DB0BDA">
        <w:rPr>
          <w:rFonts w:ascii="Verdana" w:hAnsi="Verdana" w:cs="Arial"/>
        </w:rPr>
        <w:t xml:space="preserve">dziecka </w:t>
      </w:r>
      <w:r w:rsidRPr="00DB0BDA">
        <w:rPr>
          <w:rFonts w:ascii="Verdana" w:hAnsi="Verdana" w:cs="Arial"/>
        </w:rPr>
        <w:t>nie będą przekazywane do państwa trzeciego ani do organizacji międzynarodowej.</w:t>
      </w:r>
    </w:p>
    <w:p w14:paraId="3809805D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</w:rPr>
      </w:pPr>
      <w:r w:rsidRPr="00DB0BDA">
        <w:rPr>
          <w:rFonts w:ascii="Verdana" w:hAnsi="Verdana" w:cs="Arial"/>
          <w:b/>
          <w:bCs/>
        </w:rPr>
        <w:t>Okres przechowywania danych osobowych</w:t>
      </w:r>
    </w:p>
    <w:p w14:paraId="5F8E3A30" w14:textId="07ECE88C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</w:rPr>
      </w:pPr>
      <w:r w:rsidRPr="00DB0BDA">
        <w:rPr>
          <w:rFonts w:ascii="Verdana" w:hAnsi="Verdana" w:cs="Arial"/>
        </w:rPr>
        <w:t xml:space="preserve">Dane osobowe Pani/Pana </w:t>
      </w:r>
      <w:r w:rsidR="00826964" w:rsidRPr="00DB0BDA">
        <w:rPr>
          <w:rFonts w:ascii="Verdana" w:hAnsi="Verdana" w:cs="Arial"/>
        </w:rPr>
        <w:t xml:space="preserve">dziecka </w:t>
      </w:r>
      <w:r w:rsidRPr="00DB0BDA">
        <w:rPr>
          <w:rFonts w:ascii="Verdana" w:hAnsi="Verdana" w:cs="Arial"/>
        </w:rPr>
        <w:t>są przechowywane przez okres niezbędny do realizacji celów, o których mowa powyżej.</w:t>
      </w:r>
    </w:p>
    <w:p w14:paraId="6E5B2B6F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</w:rPr>
      </w:pPr>
      <w:r w:rsidRPr="00DB0BDA">
        <w:rPr>
          <w:rFonts w:ascii="Verdana" w:hAnsi="Verdana" w:cs="Arial"/>
          <w:b/>
          <w:bCs/>
        </w:rPr>
        <w:t>Prawa osoby, której dane dotyczą</w:t>
      </w:r>
    </w:p>
    <w:p w14:paraId="3A9E4606" w14:textId="29489A9E" w:rsidR="00AA42BB" w:rsidRPr="00DB0BDA" w:rsidRDefault="00AA42BB" w:rsidP="00DB0BDA">
      <w:p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</w:rPr>
        <w:t>Jeśli podstawą przetwarzania danych osobowych Pani/Pana</w:t>
      </w:r>
      <w:r w:rsidR="00826964" w:rsidRPr="00DB0BDA">
        <w:rPr>
          <w:rFonts w:ascii="Verdana" w:hAnsi="Verdana" w:cs="Arial"/>
        </w:rPr>
        <w:t xml:space="preserve"> dziecka</w:t>
      </w:r>
      <w:r w:rsidRPr="00DB0BDA">
        <w:rPr>
          <w:rFonts w:ascii="Verdana" w:hAnsi="Verdana" w:cs="Arial"/>
        </w:rPr>
        <w:t xml:space="preserve"> są art. 6 ust. 1 lit. c, art. 9 ust. 2</w:t>
      </w:r>
      <w:r w:rsidRPr="00DB0BDA">
        <w:rPr>
          <w:rFonts w:ascii="Verdana" w:hAnsi="Verdana" w:cs="Arial"/>
          <w:color w:val="000000"/>
        </w:rPr>
        <w:t xml:space="preserve"> lit. g, art. 10 RODO, posiada Pani/Pan prawo:</w:t>
      </w:r>
    </w:p>
    <w:p w14:paraId="64F12207" w14:textId="77777777" w:rsidR="00AA42BB" w:rsidRPr="00DB0BDA" w:rsidRDefault="00AA42BB" w:rsidP="00DB0BDA">
      <w:pPr>
        <w:pStyle w:val="Akapitzlist"/>
        <w:numPr>
          <w:ilvl w:val="0"/>
          <w:numId w:val="46"/>
        </w:num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 xml:space="preserve">dostępu do treści danych osobowych i uzyskania ich kopii (art. 15 RODO); </w:t>
      </w:r>
    </w:p>
    <w:p w14:paraId="11B35C2F" w14:textId="77777777" w:rsidR="00AA42BB" w:rsidRPr="00DB0BDA" w:rsidRDefault="00AA42BB" w:rsidP="00DB0BDA">
      <w:pPr>
        <w:pStyle w:val="Akapitzlist"/>
        <w:numPr>
          <w:ilvl w:val="0"/>
          <w:numId w:val="46"/>
        </w:num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 xml:space="preserve">do sprostowania danych (art. 16 RODO); </w:t>
      </w:r>
    </w:p>
    <w:p w14:paraId="28E4314C" w14:textId="77777777" w:rsidR="00AA42BB" w:rsidRPr="00DB0BDA" w:rsidRDefault="00AA42BB" w:rsidP="00DB0BDA">
      <w:pPr>
        <w:pStyle w:val="Akapitzlist"/>
        <w:numPr>
          <w:ilvl w:val="0"/>
          <w:numId w:val="46"/>
        </w:num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 xml:space="preserve">do ograniczenia przetwarzania (art. 18 RODO). </w:t>
      </w:r>
    </w:p>
    <w:p w14:paraId="5543E941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  <w:color w:val="000000"/>
        </w:rPr>
      </w:pPr>
      <w:r w:rsidRPr="00DB0BDA">
        <w:rPr>
          <w:rFonts w:ascii="Verdana" w:hAnsi="Verdana" w:cs="Arial"/>
          <w:b/>
          <w:bCs/>
          <w:color w:val="000000"/>
        </w:rPr>
        <w:t>Prawo wniesienia skargi do organu nadzorczego</w:t>
      </w:r>
    </w:p>
    <w:p w14:paraId="295848BE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</w:rPr>
      </w:pPr>
      <w:bookmarkStart w:id="1" w:name="_Hlk156816805"/>
      <w:r w:rsidRPr="00DB0BDA">
        <w:rPr>
          <w:rFonts w:ascii="Verdana" w:hAnsi="Verdana" w:cs="Arial"/>
          <w:color w:val="000000"/>
        </w:rPr>
        <w:t xml:space="preserve">Na podstawie art. 77 RODO ma </w:t>
      </w:r>
      <w:bookmarkEnd w:id="1"/>
      <w:r w:rsidRPr="00DB0BDA">
        <w:rPr>
          <w:rFonts w:ascii="Verdana" w:hAnsi="Verdana" w:cs="Arial"/>
          <w:color w:val="000000"/>
        </w:rPr>
        <w:t xml:space="preserve">Pani/Pan prawo do wniesienia skargi do organu nadzorczego, tj. Prezesa Urzędu Ochrony Danych Osobowych z siedzibą w Warszawie, ul. Stawki 2, 00-193 </w:t>
      </w:r>
      <w:r w:rsidRPr="00DB0BDA">
        <w:rPr>
          <w:rFonts w:ascii="Verdana" w:hAnsi="Verdana" w:cs="Arial"/>
        </w:rPr>
        <w:t>Warszawa, gdy uzna Pani/Pan, że przetwarzanie danych osobowych Pani/Pana dotyczących narusza przepisy RODO.</w:t>
      </w:r>
    </w:p>
    <w:p w14:paraId="3AEB6A9B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</w:rPr>
      </w:pPr>
      <w:r w:rsidRPr="00DB0BDA">
        <w:rPr>
          <w:rFonts w:ascii="Verdana" w:hAnsi="Verdana" w:cs="Arial"/>
          <w:b/>
          <w:bCs/>
        </w:rPr>
        <w:t>Informacja o wymogu podania danych osobowych</w:t>
      </w:r>
    </w:p>
    <w:p w14:paraId="74657E05" w14:textId="6A6B2F55" w:rsidR="00AA42BB" w:rsidRPr="00DB0BDA" w:rsidRDefault="00AA42BB" w:rsidP="00DB0BDA">
      <w:pPr>
        <w:spacing w:after="0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</w:rPr>
        <w:t xml:space="preserve">Podanie przez Panią/Pana danych osobowych </w:t>
      </w:r>
      <w:r w:rsidR="00826964" w:rsidRPr="00DB0BDA">
        <w:rPr>
          <w:rFonts w:ascii="Verdana" w:hAnsi="Verdana" w:cs="Arial"/>
        </w:rPr>
        <w:t xml:space="preserve">dziecka </w:t>
      </w:r>
      <w:r w:rsidRPr="00DB0BDA">
        <w:rPr>
          <w:rFonts w:ascii="Verdana" w:hAnsi="Verdana" w:cs="Arial"/>
        </w:rPr>
        <w:t xml:space="preserve">jest wymogiem ustawowym. Ich niepodanie uniemożliwi realizację przez Administratora celów określonych powyżej. </w:t>
      </w:r>
    </w:p>
    <w:p w14:paraId="74A06B1E" w14:textId="77777777" w:rsidR="00AA42BB" w:rsidRPr="00DB0BDA" w:rsidRDefault="00AA42BB" w:rsidP="00DB0BDA">
      <w:pPr>
        <w:spacing w:after="0"/>
        <w:jc w:val="both"/>
        <w:rPr>
          <w:rFonts w:ascii="Verdana" w:hAnsi="Verdana" w:cs="Arial"/>
          <w:b/>
          <w:bCs/>
        </w:rPr>
      </w:pPr>
      <w:r w:rsidRPr="00DB0BDA">
        <w:rPr>
          <w:rFonts w:ascii="Verdana" w:hAnsi="Verdana" w:cs="Arial"/>
          <w:b/>
          <w:bCs/>
        </w:rPr>
        <w:t>Informacja dotycząca zautomatyzowanego przetwarzania danych osobowych, w tym profilowania</w:t>
      </w:r>
    </w:p>
    <w:p w14:paraId="493A4DEA" w14:textId="2211C7D5" w:rsidR="00AA42BB" w:rsidRPr="00DB0BDA" w:rsidRDefault="00AA42BB" w:rsidP="00DB0BDA">
      <w:pPr>
        <w:spacing w:after="0"/>
        <w:jc w:val="both"/>
        <w:rPr>
          <w:rFonts w:ascii="Verdana" w:hAnsi="Verdana" w:cs="Arial"/>
        </w:rPr>
      </w:pPr>
      <w:r w:rsidRPr="00DB0BDA">
        <w:rPr>
          <w:rFonts w:ascii="Verdana" w:hAnsi="Verdana" w:cs="Arial"/>
        </w:rPr>
        <w:t xml:space="preserve">Dane osobowe Pani/Pana </w:t>
      </w:r>
      <w:r w:rsidR="00826964" w:rsidRPr="00DB0BDA">
        <w:rPr>
          <w:rFonts w:ascii="Verdana" w:hAnsi="Verdana" w:cs="Arial"/>
        </w:rPr>
        <w:t xml:space="preserve">dziecka </w:t>
      </w:r>
      <w:r w:rsidRPr="00DB0BDA">
        <w:rPr>
          <w:rFonts w:ascii="Verdana" w:hAnsi="Verdana" w:cs="Arial"/>
        </w:rPr>
        <w:t>nie podlegają zautomatyzowanemu podejmowaniu decyzji, w tym również profilowaniu, o którym mowa w art. 22 ust. 1 i 4 RODO.</w:t>
      </w:r>
    </w:p>
    <w:p w14:paraId="5CCBF920" w14:textId="1C38570E" w:rsidR="00AA42BB" w:rsidRPr="00DB0BDA" w:rsidRDefault="00AA42BB" w:rsidP="00DB0BDA">
      <w:pPr>
        <w:spacing w:after="0"/>
        <w:jc w:val="both"/>
        <w:rPr>
          <w:rFonts w:ascii="Verdana" w:hAnsi="Verdana" w:cs="Arial"/>
          <w:color w:val="000000"/>
        </w:rPr>
      </w:pPr>
      <w:r w:rsidRPr="00DB0BDA">
        <w:rPr>
          <w:rFonts w:ascii="Verdana" w:hAnsi="Verdana" w:cs="Arial"/>
          <w:color w:val="000000"/>
        </w:rPr>
        <w:t>Oświadczam, że zapoznałem się z zawartymi w niniejszej klauzuli informacjami na temat przetwarzania danych osobowych</w:t>
      </w:r>
      <w:r w:rsidRPr="00DB0BDA">
        <w:rPr>
          <w:rStyle w:val="Odwoanieprzypisudolnego"/>
          <w:rFonts w:ascii="Verdana" w:hAnsi="Verdana" w:cs="Arial"/>
          <w:color w:val="000000"/>
        </w:rPr>
        <w:footnoteReference w:id="4"/>
      </w:r>
      <w:r w:rsidRPr="00DB0BDA">
        <w:rPr>
          <w:rFonts w:ascii="Verdana" w:hAnsi="Verdana" w:cs="Arial"/>
          <w:color w:val="000000"/>
        </w:rPr>
        <w:t>.</w:t>
      </w:r>
    </w:p>
    <w:p w14:paraId="182128C7" w14:textId="77777777" w:rsidR="006D4A62" w:rsidRPr="00FA7225" w:rsidRDefault="00AA42BB" w:rsidP="00DB0BDA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FA7225">
        <w:rPr>
          <w:rFonts w:ascii="Verdana" w:hAnsi="Verdana" w:cs="Arial"/>
          <w:color w:val="000000"/>
          <w:sz w:val="24"/>
          <w:szCs w:val="24"/>
        </w:rPr>
        <w:tab/>
      </w:r>
      <w:r w:rsidRPr="00FA7225">
        <w:rPr>
          <w:rFonts w:ascii="Verdana" w:hAnsi="Verdana" w:cs="Arial"/>
          <w:color w:val="000000"/>
          <w:sz w:val="24"/>
          <w:szCs w:val="24"/>
        </w:rPr>
        <w:tab/>
      </w:r>
      <w:r w:rsidRPr="00FA7225">
        <w:rPr>
          <w:rFonts w:ascii="Verdana" w:hAnsi="Verdana" w:cs="Arial"/>
          <w:color w:val="000000"/>
          <w:sz w:val="24"/>
          <w:szCs w:val="24"/>
        </w:rPr>
        <w:tab/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89"/>
        <w:gridCol w:w="4523"/>
      </w:tblGrid>
      <w:tr w:rsidR="00B542A0" w:rsidRPr="00FA7225" w14:paraId="29B9E23A" w14:textId="77777777" w:rsidTr="008E60D0">
        <w:tc>
          <w:tcPr>
            <w:tcW w:w="4189" w:type="dxa"/>
          </w:tcPr>
          <w:p w14:paraId="41428051" w14:textId="4D4CF972" w:rsidR="00B542A0" w:rsidRPr="00FA7225" w:rsidRDefault="00AA42BB" w:rsidP="002D63E8">
            <w:pPr>
              <w:pStyle w:val="Akapitzlist"/>
              <w:autoSpaceDE w:val="0"/>
              <w:spacing w:after="0"/>
              <w:ind w:left="0" w:right="-157"/>
              <w:contextualSpacing w:val="0"/>
              <w:rPr>
                <w:rFonts w:ascii="Verdana" w:hAnsi="Verdana" w:cs="Arial"/>
                <w:bCs/>
                <w:iCs/>
                <w:sz w:val="24"/>
                <w:szCs w:val="24"/>
                <w:lang w:eastAsia="pl-PL"/>
              </w:rPr>
            </w:pPr>
            <w:r w:rsidRPr="00FA7225">
              <w:rPr>
                <w:rFonts w:ascii="Verdana" w:hAnsi="Verdana" w:cs="Arial"/>
                <w:color w:val="000000"/>
                <w:sz w:val="24"/>
                <w:szCs w:val="24"/>
              </w:rPr>
              <w:tab/>
            </w:r>
            <w:r w:rsidRPr="00FA7225">
              <w:rPr>
                <w:rFonts w:ascii="Verdana" w:hAnsi="Verdana" w:cs="Arial"/>
                <w:color w:val="000000"/>
                <w:sz w:val="24"/>
                <w:szCs w:val="24"/>
              </w:rPr>
              <w:tab/>
            </w:r>
            <w:r w:rsidRPr="00FA7225">
              <w:rPr>
                <w:rFonts w:ascii="Verdana" w:hAnsi="Verdana" w:cs="Arial"/>
                <w:color w:val="000000"/>
                <w:sz w:val="24"/>
                <w:szCs w:val="24"/>
              </w:rPr>
              <w:tab/>
              <w:t xml:space="preserve"> </w:t>
            </w:r>
          </w:p>
          <w:p w14:paraId="2F418AAE" w14:textId="5A262949" w:rsidR="00B542A0" w:rsidRPr="00FA7225" w:rsidRDefault="00FA7225" w:rsidP="002D63E8">
            <w:pPr>
              <w:pStyle w:val="Akapitzlist"/>
              <w:autoSpaceDE w:val="0"/>
              <w:spacing w:after="0"/>
              <w:ind w:left="0" w:right="-157"/>
              <w:contextualSpacing w:val="0"/>
              <w:rPr>
                <w:rFonts w:ascii="Verdana" w:hAnsi="Verdana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Verdana" w:hAnsi="Verdana" w:cs="Arial"/>
                <w:bCs/>
                <w:iCs/>
                <w:sz w:val="24"/>
                <w:szCs w:val="24"/>
                <w:lang w:eastAsia="pl-PL"/>
              </w:rPr>
              <w:t xml:space="preserve">Raków, </w:t>
            </w:r>
          </w:p>
        </w:tc>
        <w:tc>
          <w:tcPr>
            <w:tcW w:w="4523" w:type="dxa"/>
          </w:tcPr>
          <w:p w14:paraId="0071F43B" w14:textId="77777777" w:rsidR="00B542A0" w:rsidRPr="00FA7225" w:rsidRDefault="00B542A0" w:rsidP="002D63E8">
            <w:pPr>
              <w:pStyle w:val="Akapitzlist"/>
              <w:autoSpaceDE w:val="0"/>
              <w:spacing w:after="0"/>
              <w:ind w:left="0" w:right="-157"/>
              <w:contextualSpacing w:val="0"/>
              <w:rPr>
                <w:rFonts w:ascii="Verdana" w:hAnsi="Verdana" w:cs="Arial"/>
                <w:bCs/>
                <w:iCs/>
                <w:sz w:val="24"/>
                <w:szCs w:val="24"/>
                <w:lang w:eastAsia="pl-PL"/>
              </w:rPr>
            </w:pPr>
          </w:p>
          <w:p w14:paraId="2EB325B2" w14:textId="77777777" w:rsidR="00B542A0" w:rsidRPr="00FA7225" w:rsidRDefault="00B542A0" w:rsidP="002D63E8">
            <w:pPr>
              <w:pStyle w:val="Akapitzlist"/>
              <w:autoSpaceDE w:val="0"/>
              <w:spacing w:after="0"/>
              <w:ind w:left="0" w:right="-157"/>
              <w:contextualSpacing w:val="0"/>
              <w:rPr>
                <w:rFonts w:ascii="Verdana" w:hAnsi="Verdana" w:cs="Arial"/>
                <w:bCs/>
                <w:iCs/>
                <w:sz w:val="24"/>
                <w:szCs w:val="24"/>
                <w:lang w:eastAsia="pl-PL"/>
              </w:rPr>
            </w:pPr>
            <w:r w:rsidRPr="00FA7225">
              <w:rPr>
                <w:rFonts w:ascii="Verdana" w:hAnsi="Verdana" w:cs="Arial"/>
                <w:bCs/>
                <w:iCs/>
                <w:sz w:val="24"/>
                <w:szCs w:val="24"/>
                <w:lang w:eastAsia="pl-PL"/>
              </w:rPr>
              <w:t>………………………………………………….</w:t>
            </w:r>
          </w:p>
        </w:tc>
      </w:tr>
      <w:tr w:rsidR="00B542A0" w:rsidRPr="00FA7225" w14:paraId="720E5DC9" w14:textId="77777777" w:rsidTr="008E60D0">
        <w:tc>
          <w:tcPr>
            <w:tcW w:w="4189" w:type="dxa"/>
          </w:tcPr>
          <w:p w14:paraId="5B2891C4" w14:textId="77777777" w:rsidR="00B542A0" w:rsidRPr="00FA7225" w:rsidRDefault="00B542A0" w:rsidP="002D63E8">
            <w:pPr>
              <w:pStyle w:val="Akapitzlist"/>
              <w:autoSpaceDE w:val="0"/>
              <w:spacing w:after="0"/>
              <w:ind w:left="0" w:right="-157"/>
              <w:contextualSpacing w:val="0"/>
              <w:rPr>
                <w:rFonts w:ascii="Verdana" w:hAnsi="Verdana" w:cs="Arial"/>
                <w:bCs/>
                <w:iCs/>
                <w:sz w:val="24"/>
                <w:szCs w:val="24"/>
                <w:lang w:eastAsia="pl-PL"/>
              </w:rPr>
            </w:pPr>
            <w:r w:rsidRPr="00FA7225">
              <w:rPr>
                <w:rFonts w:ascii="Verdana" w:hAnsi="Verdana" w:cs="Arial"/>
                <w:sz w:val="24"/>
                <w:szCs w:val="24"/>
              </w:rPr>
              <w:t>data i miejscowość</w:t>
            </w:r>
          </w:p>
        </w:tc>
        <w:tc>
          <w:tcPr>
            <w:tcW w:w="4523" w:type="dxa"/>
          </w:tcPr>
          <w:p w14:paraId="3E6CE15C" w14:textId="51CF2397" w:rsidR="00B542A0" w:rsidRPr="00FA7225" w:rsidRDefault="00147BD5" w:rsidP="002D63E8">
            <w:pPr>
              <w:pStyle w:val="Akapitzlist"/>
              <w:autoSpaceDE w:val="0"/>
              <w:spacing w:after="0"/>
              <w:ind w:left="0" w:right="-157"/>
              <w:contextualSpacing w:val="0"/>
              <w:rPr>
                <w:rFonts w:ascii="Verdana" w:hAnsi="Verdana" w:cs="Arial"/>
                <w:bCs/>
                <w:iCs/>
                <w:sz w:val="24"/>
                <w:szCs w:val="24"/>
                <w:lang w:eastAsia="pl-PL"/>
              </w:rPr>
            </w:pPr>
            <w:r w:rsidRPr="00FA7225">
              <w:rPr>
                <w:rFonts w:ascii="Verdana" w:hAnsi="Verdana" w:cs="Arial"/>
                <w:i/>
                <w:sz w:val="24"/>
                <w:szCs w:val="24"/>
              </w:rPr>
              <w:t>czytelny podpis rodzica/opiekuna prawnego</w:t>
            </w:r>
          </w:p>
        </w:tc>
      </w:tr>
    </w:tbl>
    <w:p w14:paraId="54DDAB5E" w14:textId="77777777" w:rsidR="0029572E" w:rsidRPr="00FA7225" w:rsidRDefault="0029572E" w:rsidP="008E60D0">
      <w:pPr>
        <w:spacing w:after="0"/>
        <w:rPr>
          <w:rFonts w:ascii="Verdana" w:hAnsi="Verdana" w:cs="Arial"/>
          <w:b/>
          <w:sz w:val="24"/>
          <w:szCs w:val="24"/>
        </w:rPr>
      </w:pPr>
    </w:p>
    <w:sectPr w:rsidR="0029572E" w:rsidRPr="00FA7225" w:rsidSect="00C41213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8F3B" w14:textId="77777777" w:rsidR="00356B4A" w:rsidRDefault="00356B4A" w:rsidP="00DE05C3">
      <w:pPr>
        <w:spacing w:after="0" w:line="240" w:lineRule="auto"/>
      </w:pPr>
      <w:r>
        <w:separator/>
      </w:r>
    </w:p>
  </w:endnote>
  <w:endnote w:type="continuationSeparator" w:id="0">
    <w:p w14:paraId="4C756295" w14:textId="77777777" w:rsidR="00356B4A" w:rsidRDefault="00356B4A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1B81" w14:textId="77777777" w:rsidR="00356B4A" w:rsidRDefault="00356B4A" w:rsidP="00DE05C3">
      <w:pPr>
        <w:spacing w:after="0" w:line="240" w:lineRule="auto"/>
      </w:pPr>
      <w:r>
        <w:separator/>
      </w:r>
    </w:p>
  </w:footnote>
  <w:footnote w:type="continuationSeparator" w:id="0">
    <w:p w14:paraId="27B3DD73" w14:textId="77777777" w:rsidR="00356B4A" w:rsidRDefault="00356B4A" w:rsidP="00DE05C3">
      <w:pPr>
        <w:spacing w:after="0" w:line="240" w:lineRule="auto"/>
      </w:pPr>
      <w:r>
        <w:continuationSeparator/>
      </w:r>
    </w:p>
  </w:footnote>
  <w:footnote w:id="1">
    <w:p w14:paraId="55CB38D3" w14:textId="77777777" w:rsidR="00AA42BB" w:rsidRPr="006D4A62" w:rsidRDefault="00AA42BB" w:rsidP="006D4A62">
      <w:pPr>
        <w:pStyle w:val="Tekstprzypisudolnego"/>
        <w:jc w:val="both"/>
        <w:rPr>
          <w:rFonts w:ascii="Times New Roman" w:hAnsi="Times New Roman"/>
        </w:rPr>
      </w:pPr>
      <w:r w:rsidRPr="006D4A62">
        <w:rPr>
          <w:rStyle w:val="Odwoanieprzypisudolnego"/>
          <w:rFonts w:ascii="Times New Roman" w:hAnsi="Times New Roman"/>
        </w:rPr>
        <w:footnoteRef/>
      </w:r>
      <w:r w:rsidRPr="006D4A62">
        <w:rPr>
          <w:rFonts w:ascii="Times New Roman" w:hAnsi="Times New Roman"/>
        </w:rPr>
        <w:t xml:space="preserve"> Należy podać numer projektu. </w:t>
      </w:r>
    </w:p>
  </w:footnote>
  <w:footnote w:id="2">
    <w:p w14:paraId="704FC8D9" w14:textId="77777777" w:rsidR="00AA42BB" w:rsidRPr="006D4A62" w:rsidRDefault="00AA42BB" w:rsidP="006D4A62">
      <w:pPr>
        <w:pStyle w:val="Tekstprzypisudolnego"/>
        <w:jc w:val="both"/>
        <w:rPr>
          <w:rFonts w:ascii="Times New Roman" w:hAnsi="Times New Roman"/>
        </w:rPr>
      </w:pPr>
      <w:r w:rsidRPr="006D4A62">
        <w:rPr>
          <w:rStyle w:val="Odwoanieprzypisudolnego"/>
          <w:rFonts w:ascii="Times New Roman" w:hAnsi="Times New Roman"/>
        </w:rPr>
        <w:footnoteRef/>
      </w:r>
      <w:r w:rsidRPr="006D4A62">
        <w:rPr>
          <w:rFonts w:ascii="Times New Roman" w:hAnsi="Times New Roman"/>
        </w:rPr>
        <w:t xml:space="preserve"> Należy podać tytuł projektu. </w:t>
      </w:r>
    </w:p>
  </w:footnote>
  <w:footnote w:id="3">
    <w:p w14:paraId="3FD910A3" w14:textId="77777777" w:rsidR="00AA42BB" w:rsidRPr="006D4A62" w:rsidRDefault="00AA42BB" w:rsidP="006D4A62">
      <w:pPr>
        <w:pStyle w:val="Tekstprzypisudolnego"/>
        <w:jc w:val="both"/>
        <w:rPr>
          <w:rFonts w:ascii="Times New Roman" w:hAnsi="Times New Roman"/>
        </w:rPr>
      </w:pPr>
      <w:r w:rsidRPr="006D4A62">
        <w:rPr>
          <w:rStyle w:val="Odwoanieprzypisudolnego"/>
          <w:rFonts w:ascii="Times New Roman" w:hAnsi="Times New Roman"/>
        </w:rPr>
        <w:footnoteRef/>
      </w:r>
      <w:r w:rsidRPr="006D4A62">
        <w:rPr>
          <w:rFonts w:ascii="Times New Roman" w:hAnsi="Times New Roman"/>
        </w:rPr>
        <w:t xml:space="preserve"> Należy podać datę zawarcia umowy o dofinansowanie projektu. </w:t>
      </w:r>
    </w:p>
  </w:footnote>
  <w:footnote w:id="4">
    <w:p w14:paraId="056014F6" w14:textId="77777777" w:rsidR="00AA42BB" w:rsidRPr="006D4A62" w:rsidRDefault="00AA42BB" w:rsidP="006D4A62">
      <w:pPr>
        <w:pStyle w:val="Tekstprzypisudolnego"/>
        <w:jc w:val="both"/>
        <w:rPr>
          <w:rFonts w:ascii="Times New Roman" w:hAnsi="Times New Roman"/>
        </w:rPr>
      </w:pPr>
      <w:r w:rsidRPr="006D4A62">
        <w:rPr>
          <w:rStyle w:val="Odwoanieprzypisudolnego"/>
          <w:rFonts w:ascii="Times New Roman" w:hAnsi="Times New Roman"/>
        </w:rPr>
        <w:footnoteRef/>
      </w:r>
      <w:r w:rsidRPr="006D4A62">
        <w:rPr>
          <w:rFonts w:ascii="Times New Roman" w:hAnsi="Times New Roman"/>
        </w:rPr>
        <w:t xml:space="preserve"> </w:t>
      </w:r>
      <w:bookmarkStart w:id="2" w:name="_Hlk156822822"/>
      <w:r w:rsidRPr="006D4A62">
        <w:rPr>
          <w:rFonts w:ascii="Times New Roman" w:hAnsi="Times New Roman"/>
        </w:rPr>
        <w:t>Zgodnie z zasadą rozliczalności, o której mowa w art. 5 ust. 2 RODO, Administrator musi być w stanie wykazać przestrzeganie przez siebie przepisów RODO. Ponadto, stosownie do pkt 8 rozdziału 4 Wytycznych dotyczących kwalifikowalności wydatków na lata 2021-2027 uczestnik projektu musi potwierdzić zapoznanie się z informacjami wynikającymi z art. 13 i 14 RODO.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1DE6" w14:textId="693CC8F8" w:rsidR="001732E4" w:rsidRPr="003D49E9" w:rsidRDefault="00876DEB" w:rsidP="001732E4">
    <w:pPr>
      <w:pStyle w:val="Nagwek"/>
      <w:jc w:val="center"/>
    </w:pPr>
    <w:r w:rsidRPr="009F5340">
      <w:rPr>
        <w:noProof/>
        <w:lang w:eastAsia="pl-PL"/>
      </w:rPr>
      <w:drawing>
        <wp:inline distT="0" distB="0" distL="0" distR="0" wp14:anchorId="4A659355" wp14:editId="576217ED">
          <wp:extent cx="4061460" cy="556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CDEBD" w14:textId="77777777" w:rsidR="0033080F" w:rsidRPr="003D49E9" w:rsidRDefault="0033080F" w:rsidP="008F7DF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7283D"/>
    <w:multiLevelType w:val="hybridMultilevel"/>
    <w:tmpl w:val="DB808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61381FC0">
      <w:start w:val="1"/>
      <w:numFmt w:val="decimal"/>
      <w:lvlText w:val="%4)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4F1842"/>
    <w:multiLevelType w:val="hybridMultilevel"/>
    <w:tmpl w:val="934098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D3ECC"/>
    <w:multiLevelType w:val="hybridMultilevel"/>
    <w:tmpl w:val="5E4C0C40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7">
      <w:start w:val="1"/>
      <w:numFmt w:val="lowerLetter"/>
      <w:lvlText w:val="%2)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173B5B4B"/>
    <w:multiLevelType w:val="hybridMultilevel"/>
    <w:tmpl w:val="519675A2"/>
    <w:lvl w:ilvl="0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B4A1F50"/>
    <w:multiLevelType w:val="hybridMultilevel"/>
    <w:tmpl w:val="D870C59E"/>
    <w:lvl w:ilvl="0" w:tplc="55481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7151F"/>
    <w:multiLevelType w:val="hybridMultilevel"/>
    <w:tmpl w:val="1166E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7E1862"/>
    <w:multiLevelType w:val="hybridMultilevel"/>
    <w:tmpl w:val="D52482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81C1D"/>
    <w:multiLevelType w:val="hybridMultilevel"/>
    <w:tmpl w:val="8DA8DB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D0178"/>
    <w:multiLevelType w:val="hybridMultilevel"/>
    <w:tmpl w:val="CEC2A244"/>
    <w:lvl w:ilvl="0" w:tplc="4F306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5A2687"/>
    <w:multiLevelType w:val="hybridMultilevel"/>
    <w:tmpl w:val="EED4C85C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778C4"/>
    <w:multiLevelType w:val="hybridMultilevel"/>
    <w:tmpl w:val="7E8642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2470D7"/>
    <w:multiLevelType w:val="hybridMultilevel"/>
    <w:tmpl w:val="218A1D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BA41C98">
      <w:start w:val="1"/>
      <w:numFmt w:val="decimal"/>
      <w:lvlText w:val="%3)"/>
      <w:lvlJc w:val="left"/>
      <w:pPr>
        <w:ind w:left="1800" w:hanging="180"/>
      </w:pPr>
      <w:rPr>
        <w:color w:val="auto"/>
      </w:r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5300CA0"/>
    <w:multiLevelType w:val="hybridMultilevel"/>
    <w:tmpl w:val="BECC09B8"/>
    <w:lvl w:ilvl="0" w:tplc="78FAB2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22D"/>
    <w:multiLevelType w:val="hybridMultilevel"/>
    <w:tmpl w:val="6E505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1066D"/>
    <w:multiLevelType w:val="hybridMultilevel"/>
    <w:tmpl w:val="46A2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61F3E"/>
    <w:multiLevelType w:val="hybridMultilevel"/>
    <w:tmpl w:val="E13A0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1CB84922">
      <w:start w:val="1"/>
      <w:numFmt w:val="decimal"/>
      <w:lvlText w:val="%4."/>
      <w:lvlJc w:val="left"/>
      <w:pPr>
        <w:ind w:left="2880" w:hanging="360"/>
      </w:pPr>
      <w:rPr>
        <w:rFonts w:ascii="Century Gothic" w:eastAsia="Calibri" w:hAnsi="Century Gothic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AA8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16EA5"/>
    <w:multiLevelType w:val="hybridMultilevel"/>
    <w:tmpl w:val="9E90961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15AA82B0">
      <w:start w:val="1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A64AF8"/>
    <w:multiLevelType w:val="hybridMultilevel"/>
    <w:tmpl w:val="CA884920"/>
    <w:lvl w:ilvl="0" w:tplc="B79206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E14C2"/>
    <w:multiLevelType w:val="hybridMultilevel"/>
    <w:tmpl w:val="D4F09F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435200B"/>
    <w:multiLevelType w:val="hybridMultilevel"/>
    <w:tmpl w:val="F348B5C8"/>
    <w:lvl w:ilvl="0" w:tplc="0415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5814938"/>
    <w:multiLevelType w:val="hybridMultilevel"/>
    <w:tmpl w:val="46A46D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69680EEF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526C0"/>
    <w:multiLevelType w:val="hybridMultilevel"/>
    <w:tmpl w:val="76143C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BE0A00"/>
    <w:multiLevelType w:val="hybridMultilevel"/>
    <w:tmpl w:val="9A24C81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0A2427"/>
    <w:multiLevelType w:val="hybridMultilevel"/>
    <w:tmpl w:val="EB688F4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142B3B"/>
    <w:multiLevelType w:val="hybridMultilevel"/>
    <w:tmpl w:val="69289F8A"/>
    <w:lvl w:ilvl="0" w:tplc="E6C4A0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E10719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17428">
    <w:abstractNumId w:val="35"/>
  </w:num>
  <w:num w:numId="2" w16cid:durableId="2087412393">
    <w:abstractNumId w:val="15"/>
  </w:num>
  <w:num w:numId="3" w16cid:durableId="1259024014">
    <w:abstractNumId w:val="7"/>
  </w:num>
  <w:num w:numId="4" w16cid:durableId="752707247">
    <w:abstractNumId w:val="2"/>
  </w:num>
  <w:num w:numId="5" w16cid:durableId="1716848307">
    <w:abstractNumId w:val="4"/>
  </w:num>
  <w:num w:numId="6" w16cid:durableId="991641971">
    <w:abstractNumId w:val="30"/>
  </w:num>
  <w:num w:numId="7" w16cid:durableId="675037857">
    <w:abstractNumId w:val="27"/>
  </w:num>
  <w:num w:numId="8" w16cid:durableId="1435828271">
    <w:abstractNumId w:val="32"/>
  </w:num>
  <w:num w:numId="9" w16cid:durableId="766850580">
    <w:abstractNumId w:val="31"/>
  </w:num>
  <w:num w:numId="10" w16cid:durableId="2109040965">
    <w:abstractNumId w:val="18"/>
  </w:num>
  <w:num w:numId="11" w16cid:durableId="2075810828">
    <w:abstractNumId w:val="28"/>
  </w:num>
  <w:num w:numId="12" w16cid:durableId="433674561">
    <w:abstractNumId w:val="34"/>
  </w:num>
  <w:num w:numId="13" w16cid:durableId="1229268078">
    <w:abstractNumId w:val="19"/>
  </w:num>
  <w:num w:numId="14" w16cid:durableId="880291941">
    <w:abstractNumId w:val="29"/>
  </w:num>
  <w:num w:numId="15" w16cid:durableId="1545482835">
    <w:abstractNumId w:val="22"/>
  </w:num>
  <w:num w:numId="16" w16cid:durableId="2079596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516393">
    <w:abstractNumId w:val="15"/>
  </w:num>
  <w:num w:numId="18" w16cid:durableId="1778794092">
    <w:abstractNumId w:val="7"/>
  </w:num>
  <w:num w:numId="19" w16cid:durableId="1166945763">
    <w:abstractNumId w:val="2"/>
  </w:num>
  <w:num w:numId="20" w16cid:durableId="196745727">
    <w:abstractNumId w:val="4"/>
  </w:num>
  <w:num w:numId="21" w16cid:durableId="1930235798">
    <w:abstractNumId w:val="30"/>
  </w:num>
  <w:num w:numId="22" w16cid:durableId="470293824">
    <w:abstractNumId w:val="27"/>
  </w:num>
  <w:num w:numId="23" w16cid:durableId="416286852">
    <w:abstractNumId w:val="32"/>
  </w:num>
  <w:num w:numId="24" w16cid:durableId="9720754">
    <w:abstractNumId w:val="31"/>
  </w:num>
  <w:num w:numId="25" w16cid:durableId="1572693409">
    <w:abstractNumId w:val="36"/>
  </w:num>
  <w:num w:numId="26" w16cid:durableId="1887714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0239816">
    <w:abstractNumId w:val="6"/>
  </w:num>
  <w:num w:numId="28" w16cid:durableId="799305011">
    <w:abstractNumId w:val="25"/>
  </w:num>
  <w:num w:numId="29" w16cid:durableId="1319842056">
    <w:abstractNumId w:val="16"/>
  </w:num>
  <w:num w:numId="30" w16cid:durableId="1232229997">
    <w:abstractNumId w:val="1"/>
  </w:num>
  <w:num w:numId="31" w16cid:durableId="844200055">
    <w:abstractNumId w:val="21"/>
  </w:num>
  <w:num w:numId="32" w16cid:durableId="388306149">
    <w:abstractNumId w:val="3"/>
  </w:num>
  <w:num w:numId="33" w16cid:durableId="2144761956">
    <w:abstractNumId w:val="24"/>
  </w:num>
  <w:num w:numId="34" w16cid:durableId="1721321499">
    <w:abstractNumId w:val="23"/>
  </w:num>
  <w:num w:numId="35" w16cid:durableId="318003559">
    <w:abstractNumId w:val="26"/>
  </w:num>
  <w:num w:numId="36" w16cid:durableId="144591720">
    <w:abstractNumId w:val="12"/>
  </w:num>
  <w:num w:numId="37" w16cid:durableId="1045644648">
    <w:abstractNumId w:val="8"/>
  </w:num>
  <w:num w:numId="38" w16cid:durableId="803276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53769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047757">
    <w:abstractNumId w:val="5"/>
  </w:num>
  <w:num w:numId="41" w16cid:durableId="1918248560">
    <w:abstractNumId w:val="9"/>
  </w:num>
  <w:num w:numId="42" w16cid:durableId="1040596497">
    <w:abstractNumId w:val="33"/>
  </w:num>
  <w:num w:numId="43" w16cid:durableId="762527582">
    <w:abstractNumId w:val="0"/>
  </w:num>
  <w:num w:numId="44" w16cid:durableId="1821652496">
    <w:abstractNumId w:val="14"/>
  </w:num>
  <w:num w:numId="45" w16cid:durableId="217859914">
    <w:abstractNumId w:val="17"/>
  </w:num>
  <w:num w:numId="46" w16cid:durableId="21561652">
    <w:abstractNumId w:val="20"/>
  </w:num>
  <w:num w:numId="47" w16cid:durableId="165479249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C3"/>
    <w:rsid w:val="00007ECE"/>
    <w:rsid w:val="000153AA"/>
    <w:rsid w:val="000172A1"/>
    <w:rsid w:val="00017430"/>
    <w:rsid w:val="00035629"/>
    <w:rsid w:val="00053F70"/>
    <w:rsid w:val="00056A53"/>
    <w:rsid w:val="000714C3"/>
    <w:rsid w:val="00076EE4"/>
    <w:rsid w:val="000A515B"/>
    <w:rsid w:val="000A795B"/>
    <w:rsid w:val="0012094E"/>
    <w:rsid w:val="00142A8D"/>
    <w:rsid w:val="00142FAC"/>
    <w:rsid w:val="00147BD5"/>
    <w:rsid w:val="00150713"/>
    <w:rsid w:val="00153C53"/>
    <w:rsid w:val="0015528D"/>
    <w:rsid w:val="001631AA"/>
    <w:rsid w:val="00163AA6"/>
    <w:rsid w:val="001732E4"/>
    <w:rsid w:val="00175275"/>
    <w:rsid w:val="001A4F9A"/>
    <w:rsid w:val="001A59E5"/>
    <w:rsid w:val="001B2A00"/>
    <w:rsid w:val="001B6F3E"/>
    <w:rsid w:val="001D3B03"/>
    <w:rsid w:val="001D488C"/>
    <w:rsid w:val="001E4D28"/>
    <w:rsid w:val="001E75D3"/>
    <w:rsid w:val="001F3B9B"/>
    <w:rsid w:val="001F510B"/>
    <w:rsid w:val="001F6DB7"/>
    <w:rsid w:val="002041AE"/>
    <w:rsid w:val="0021582C"/>
    <w:rsid w:val="00227222"/>
    <w:rsid w:val="0025317F"/>
    <w:rsid w:val="002549C9"/>
    <w:rsid w:val="0026324B"/>
    <w:rsid w:val="00266C45"/>
    <w:rsid w:val="002679F2"/>
    <w:rsid w:val="00276D10"/>
    <w:rsid w:val="002805A9"/>
    <w:rsid w:val="0029572E"/>
    <w:rsid w:val="002964A0"/>
    <w:rsid w:val="002A02B1"/>
    <w:rsid w:val="002C282B"/>
    <w:rsid w:val="002C6DAE"/>
    <w:rsid w:val="002D1E01"/>
    <w:rsid w:val="002E0BC0"/>
    <w:rsid w:val="00312F2B"/>
    <w:rsid w:val="003154D9"/>
    <w:rsid w:val="00324F0A"/>
    <w:rsid w:val="00330420"/>
    <w:rsid w:val="0033080F"/>
    <w:rsid w:val="0033693B"/>
    <w:rsid w:val="00337FB5"/>
    <w:rsid w:val="003451BD"/>
    <w:rsid w:val="003476C7"/>
    <w:rsid w:val="00350EC2"/>
    <w:rsid w:val="003521C1"/>
    <w:rsid w:val="0035403E"/>
    <w:rsid w:val="00356B4A"/>
    <w:rsid w:val="00356FC3"/>
    <w:rsid w:val="00357D56"/>
    <w:rsid w:val="00361B30"/>
    <w:rsid w:val="00376D34"/>
    <w:rsid w:val="00396BF9"/>
    <w:rsid w:val="003A1BC3"/>
    <w:rsid w:val="003C4B19"/>
    <w:rsid w:val="003D49E9"/>
    <w:rsid w:val="003D63BA"/>
    <w:rsid w:val="003E7FCB"/>
    <w:rsid w:val="00405AA0"/>
    <w:rsid w:val="004215B3"/>
    <w:rsid w:val="00435E87"/>
    <w:rsid w:val="00442A66"/>
    <w:rsid w:val="00451DE4"/>
    <w:rsid w:val="0046468B"/>
    <w:rsid w:val="004718AD"/>
    <w:rsid w:val="00474683"/>
    <w:rsid w:val="004950CE"/>
    <w:rsid w:val="004A0499"/>
    <w:rsid w:val="004D1A78"/>
    <w:rsid w:val="004D619A"/>
    <w:rsid w:val="004E0062"/>
    <w:rsid w:val="004E1D24"/>
    <w:rsid w:val="004E58DC"/>
    <w:rsid w:val="005066F3"/>
    <w:rsid w:val="00523D5A"/>
    <w:rsid w:val="00542B11"/>
    <w:rsid w:val="00550F3C"/>
    <w:rsid w:val="005547ED"/>
    <w:rsid w:val="005969CB"/>
    <w:rsid w:val="005A0279"/>
    <w:rsid w:val="005A65BB"/>
    <w:rsid w:val="005C618A"/>
    <w:rsid w:val="005D1D4D"/>
    <w:rsid w:val="005F072D"/>
    <w:rsid w:val="005F2E67"/>
    <w:rsid w:val="00606D18"/>
    <w:rsid w:val="00611175"/>
    <w:rsid w:val="00616B0E"/>
    <w:rsid w:val="006213D3"/>
    <w:rsid w:val="006219DE"/>
    <w:rsid w:val="0062696A"/>
    <w:rsid w:val="00632049"/>
    <w:rsid w:val="006369F3"/>
    <w:rsid w:val="0063701E"/>
    <w:rsid w:val="006373E4"/>
    <w:rsid w:val="00660140"/>
    <w:rsid w:val="006703B3"/>
    <w:rsid w:val="006840F7"/>
    <w:rsid w:val="00696A52"/>
    <w:rsid w:val="006A5946"/>
    <w:rsid w:val="006C3CE1"/>
    <w:rsid w:val="006C460D"/>
    <w:rsid w:val="006D4A62"/>
    <w:rsid w:val="006E0957"/>
    <w:rsid w:val="006E5BC9"/>
    <w:rsid w:val="0071190D"/>
    <w:rsid w:val="00712B70"/>
    <w:rsid w:val="00720F0C"/>
    <w:rsid w:val="00733066"/>
    <w:rsid w:val="00734AD5"/>
    <w:rsid w:val="0076171F"/>
    <w:rsid w:val="00761C2D"/>
    <w:rsid w:val="00762F98"/>
    <w:rsid w:val="00764D9C"/>
    <w:rsid w:val="00765314"/>
    <w:rsid w:val="00793ED6"/>
    <w:rsid w:val="007A4D5B"/>
    <w:rsid w:val="007B0E9A"/>
    <w:rsid w:val="007B729C"/>
    <w:rsid w:val="007C2F0F"/>
    <w:rsid w:val="007D30B3"/>
    <w:rsid w:val="007F54D3"/>
    <w:rsid w:val="007F63E1"/>
    <w:rsid w:val="00801122"/>
    <w:rsid w:val="00826964"/>
    <w:rsid w:val="008306C9"/>
    <w:rsid w:val="00847DD6"/>
    <w:rsid w:val="00854318"/>
    <w:rsid w:val="00861EC9"/>
    <w:rsid w:val="00864BBC"/>
    <w:rsid w:val="00871326"/>
    <w:rsid w:val="00876DEB"/>
    <w:rsid w:val="00884AD5"/>
    <w:rsid w:val="00885A1B"/>
    <w:rsid w:val="008923E9"/>
    <w:rsid w:val="00892783"/>
    <w:rsid w:val="008A3880"/>
    <w:rsid w:val="008B2B47"/>
    <w:rsid w:val="008B5C36"/>
    <w:rsid w:val="008C03AD"/>
    <w:rsid w:val="008C0E3B"/>
    <w:rsid w:val="008D0794"/>
    <w:rsid w:val="008D1E92"/>
    <w:rsid w:val="008D4F3B"/>
    <w:rsid w:val="008D72BA"/>
    <w:rsid w:val="008E60D0"/>
    <w:rsid w:val="008F2C4B"/>
    <w:rsid w:val="008F7DF5"/>
    <w:rsid w:val="0090639D"/>
    <w:rsid w:val="00914B37"/>
    <w:rsid w:val="00924F0E"/>
    <w:rsid w:val="00930124"/>
    <w:rsid w:val="00936401"/>
    <w:rsid w:val="00942066"/>
    <w:rsid w:val="009536DC"/>
    <w:rsid w:val="00960456"/>
    <w:rsid w:val="00970F08"/>
    <w:rsid w:val="00973594"/>
    <w:rsid w:val="00976162"/>
    <w:rsid w:val="009A574E"/>
    <w:rsid w:val="009B5803"/>
    <w:rsid w:val="009B593E"/>
    <w:rsid w:val="009C17F4"/>
    <w:rsid w:val="009C4950"/>
    <w:rsid w:val="009D6123"/>
    <w:rsid w:val="00A608BE"/>
    <w:rsid w:val="00A62751"/>
    <w:rsid w:val="00A64DE2"/>
    <w:rsid w:val="00A67161"/>
    <w:rsid w:val="00A738CD"/>
    <w:rsid w:val="00A7695D"/>
    <w:rsid w:val="00AA42BB"/>
    <w:rsid w:val="00AB0A2A"/>
    <w:rsid w:val="00AB2D1A"/>
    <w:rsid w:val="00AC1CBB"/>
    <w:rsid w:val="00AC52DB"/>
    <w:rsid w:val="00AC634D"/>
    <w:rsid w:val="00AD0A77"/>
    <w:rsid w:val="00AE0F6F"/>
    <w:rsid w:val="00AE1F5F"/>
    <w:rsid w:val="00AF07D9"/>
    <w:rsid w:val="00AF103A"/>
    <w:rsid w:val="00AF2FB7"/>
    <w:rsid w:val="00AF6191"/>
    <w:rsid w:val="00AF7B37"/>
    <w:rsid w:val="00B04858"/>
    <w:rsid w:val="00B13FCA"/>
    <w:rsid w:val="00B1751A"/>
    <w:rsid w:val="00B23F7D"/>
    <w:rsid w:val="00B30630"/>
    <w:rsid w:val="00B37B2F"/>
    <w:rsid w:val="00B542A0"/>
    <w:rsid w:val="00B66287"/>
    <w:rsid w:val="00B73CF8"/>
    <w:rsid w:val="00BA01C8"/>
    <w:rsid w:val="00BB750B"/>
    <w:rsid w:val="00BF338A"/>
    <w:rsid w:val="00C337A7"/>
    <w:rsid w:val="00C41213"/>
    <w:rsid w:val="00C52496"/>
    <w:rsid w:val="00C62B6A"/>
    <w:rsid w:val="00C66D45"/>
    <w:rsid w:val="00C71C91"/>
    <w:rsid w:val="00CA7B17"/>
    <w:rsid w:val="00CB053E"/>
    <w:rsid w:val="00CD6548"/>
    <w:rsid w:val="00CD6F5F"/>
    <w:rsid w:val="00CE4068"/>
    <w:rsid w:val="00D14946"/>
    <w:rsid w:val="00D14DFC"/>
    <w:rsid w:val="00D23D21"/>
    <w:rsid w:val="00D2516F"/>
    <w:rsid w:val="00D33A76"/>
    <w:rsid w:val="00D562C9"/>
    <w:rsid w:val="00D674F3"/>
    <w:rsid w:val="00D80896"/>
    <w:rsid w:val="00D863F8"/>
    <w:rsid w:val="00D91111"/>
    <w:rsid w:val="00DB0BDA"/>
    <w:rsid w:val="00DB107C"/>
    <w:rsid w:val="00DC5455"/>
    <w:rsid w:val="00DE05C3"/>
    <w:rsid w:val="00DE149F"/>
    <w:rsid w:val="00DE5A82"/>
    <w:rsid w:val="00DF7734"/>
    <w:rsid w:val="00E11057"/>
    <w:rsid w:val="00E162EF"/>
    <w:rsid w:val="00E21B3F"/>
    <w:rsid w:val="00E30E63"/>
    <w:rsid w:val="00E62CAC"/>
    <w:rsid w:val="00E71C4B"/>
    <w:rsid w:val="00EA41FB"/>
    <w:rsid w:val="00EB7C57"/>
    <w:rsid w:val="00EC18A1"/>
    <w:rsid w:val="00EC2A94"/>
    <w:rsid w:val="00EC6A19"/>
    <w:rsid w:val="00EC7E19"/>
    <w:rsid w:val="00ED2931"/>
    <w:rsid w:val="00ED6F31"/>
    <w:rsid w:val="00EF7893"/>
    <w:rsid w:val="00F01755"/>
    <w:rsid w:val="00F12332"/>
    <w:rsid w:val="00F34F29"/>
    <w:rsid w:val="00F43788"/>
    <w:rsid w:val="00F529DB"/>
    <w:rsid w:val="00F978E2"/>
    <w:rsid w:val="00FA0A37"/>
    <w:rsid w:val="00FA7225"/>
    <w:rsid w:val="00FB6AB5"/>
    <w:rsid w:val="00FC3355"/>
    <w:rsid w:val="00FE74F2"/>
    <w:rsid w:val="00FF2927"/>
    <w:rsid w:val="00FF3D0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3634CC"/>
  <w15:chartTrackingRefBased/>
  <w15:docId w15:val="{D9E199A7-FF56-4089-91F2-87B6CEB7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A7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35403E"/>
    <w:rPr>
      <w:color w:val="0000FF"/>
      <w:u w:val="single"/>
    </w:rPr>
  </w:style>
  <w:style w:type="character" w:customStyle="1" w:styleId="Nagwek3Znak">
    <w:name w:val="Nagłówek 3 Znak"/>
    <w:link w:val="Nagwek3"/>
    <w:semiHidden/>
    <w:rsid w:val="00153C5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character" w:customStyle="1" w:styleId="Nagwek1Znak">
    <w:name w:val="Nagłówek 1 Znak"/>
    <w:link w:val="Nagwek1"/>
    <w:uiPriority w:val="9"/>
    <w:rsid w:val="003D63BA"/>
    <w:rPr>
      <w:rFonts w:ascii="Cambria" w:eastAsia="Times New Roman" w:hAnsi="Cambria" w:cs="Times New Roman"/>
      <w:color w:val="365F91"/>
      <w:sz w:val="32"/>
      <w:szCs w:val="3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uiPriority w:val="99"/>
    <w:unhideWhenUsed/>
    <w:rsid w:val="005969C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42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71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%20222%20500%201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49DF-2717-4FD4-A617-4057D210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Zapała</dc:creator>
  <cp:keywords/>
  <cp:lastModifiedBy>Sebastian Wójcik</cp:lastModifiedBy>
  <cp:revision>2</cp:revision>
  <cp:lastPrinted>2026-01-09T14:35:00Z</cp:lastPrinted>
  <dcterms:created xsi:type="dcterms:W3CDTF">2026-01-21T10:46:00Z</dcterms:created>
  <dcterms:modified xsi:type="dcterms:W3CDTF">2026-01-21T10:46:00Z</dcterms:modified>
</cp:coreProperties>
</file>