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A" w:rsidRDefault="007038A3" w:rsidP="007038A3">
      <w:pPr>
        <w:spacing w:after="0" w:line="240" w:lineRule="auto"/>
        <w:ind w:left="5664"/>
        <w:jc w:val="right"/>
        <w:rPr>
          <w:i/>
        </w:rPr>
      </w:pPr>
      <w:r>
        <w:rPr>
          <w:i/>
        </w:rPr>
        <w:t>Projekt</w:t>
      </w: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Pr="00685211" w:rsidRDefault="007038A3" w:rsidP="00C46202">
      <w:pPr>
        <w:spacing w:after="0" w:line="240" w:lineRule="auto"/>
        <w:ind w:left="5664"/>
        <w:rPr>
          <w:i/>
        </w:rPr>
      </w:pPr>
    </w:p>
    <w:p w:rsidR="00900B9F" w:rsidRPr="0095554E" w:rsidRDefault="00900B9F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084F65">
        <w:rPr>
          <w:b/>
          <w:sz w:val="36"/>
          <w:szCs w:val="36"/>
        </w:rPr>
        <w:t>202</w:t>
      </w:r>
      <w:r w:rsidR="00806EE5">
        <w:rPr>
          <w:b/>
          <w:sz w:val="36"/>
          <w:szCs w:val="36"/>
        </w:rPr>
        <w:t>6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26CA9593" wp14:editId="44D8F7E7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99144F">
      <w:pPr>
        <w:spacing w:before="240" w:after="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806EE5">
        <w:rPr>
          <w:sz w:val="28"/>
          <w:szCs w:val="28"/>
        </w:rPr>
        <w:t>2025</w:t>
      </w:r>
    </w:p>
    <w:p w:rsidR="005A2240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</w:p>
    <w:p w:rsidR="002F37EE" w:rsidRPr="002F37EE" w:rsidRDefault="002F37EE" w:rsidP="005A2240">
      <w:pPr>
        <w:spacing w:after="120" w:line="240" w:lineRule="auto"/>
        <w:jc w:val="center"/>
        <w:rPr>
          <w:b/>
        </w:rPr>
      </w:pPr>
      <w:r w:rsidRPr="002F37EE">
        <w:rPr>
          <w:b/>
        </w:rPr>
        <w:t>Postanowienia ogólne</w:t>
      </w:r>
    </w:p>
    <w:p w:rsidR="00674DFD" w:rsidRPr="00674DFD" w:rsidRDefault="002F37EE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424D53">
        <w:t>202</w:t>
      </w:r>
      <w:r w:rsidR="00806EE5">
        <w:t>6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Pr="00674DFD" w:rsidRDefault="00674DFD" w:rsidP="0017262A">
      <w:pPr>
        <w:spacing w:before="240" w:after="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„ustawie”</w:t>
      </w:r>
      <w:r w:rsidRPr="006529FF">
        <w:t xml:space="preserve"> – należy przez to rozumieć ustawę z dnia 24 kwietnia 2003 r. o działalności pożytku publicznego i o wolontariacie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Pr="006529FF">
        <w:t>Dz.</w:t>
      </w:r>
      <w:r w:rsidR="00F8694B" w:rsidRPr="006529FF">
        <w:t xml:space="preserve">U. z </w:t>
      </w:r>
      <w:r w:rsidR="00806EE5">
        <w:t>2025</w:t>
      </w:r>
      <w:r w:rsidRPr="006529FF">
        <w:t xml:space="preserve"> r.</w:t>
      </w:r>
      <w:r w:rsidR="00F8694B" w:rsidRPr="006529FF">
        <w:t>,</w:t>
      </w:r>
      <w:r w:rsidRPr="006529FF">
        <w:t xml:space="preserve"> poz. </w:t>
      </w:r>
      <w:r w:rsidR="00806EE5">
        <w:t>1338</w:t>
      </w:r>
      <w:r w:rsidR="006529FF" w:rsidRPr="006529FF">
        <w:t>.</w:t>
      </w:r>
      <w:r w:rsidRPr="006529FF">
        <w:t>);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„gminie”</w:t>
      </w:r>
      <w:r w:rsidRPr="006529FF">
        <w:t xml:space="preserve"> – rozumie się przez to Gminę Raków;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>„organizacjach pozarządowych”</w:t>
      </w:r>
      <w:r w:rsidRPr="006529FF">
        <w:t xml:space="preserve"> – rozumie się przez to organizacje pozarządowe </w:t>
      </w:r>
      <w:r w:rsidR="00673FBE" w:rsidRPr="006529FF">
        <w:t xml:space="preserve">o których mowa w art. 3. ust. 2. </w:t>
      </w:r>
      <w:r w:rsidR="003E360A" w:rsidRPr="006529FF">
        <w:t xml:space="preserve">oraz podmioty o których mowa w art. 3. ust. 3. </w:t>
      </w:r>
      <w:r w:rsidRPr="006529FF">
        <w:t xml:space="preserve">ustawy wymienionej </w:t>
      </w:r>
      <w:r w:rsidR="0017262A" w:rsidRPr="006529FF">
        <w:br/>
      </w:r>
      <w:r w:rsidRPr="006529FF">
        <w:t>w pkt 1</w:t>
      </w:r>
      <w:r w:rsidR="00BE7F2B" w:rsidRPr="006529FF">
        <w:t>.</w:t>
      </w:r>
      <w:r w:rsidRPr="006529FF">
        <w:t>;</w:t>
      </w:r>
    </w:p>
    <w:p w:rsidR="00674DFD" w:rsidRPr="006529FF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„dotacjach” </w:t>
      </w:r>
      <w:r w:rsidRPr="006529FF">
        <w:t>– rozumie się przez to dotacje</w:t>
      </w:r>
      <w:r w:rsidR="003C07AA" w:rsidRPr="006529FF">
        <w:t xml:space="preserve"> w rozumieniu art. 221</w:t>
      </w:r>
      <w:r w:rsidR="0051740B" w:rsidRPr="006529FF">
        <w:t>.</w:t>
      </w:r>
      <w:r w:rsidR="00DA7600" w:rsidRPr="006529FF">
        <w:t xml:space="preserve"> ust. 1</w:t>
      </w:r>
      <w:r w:rsidR="0051740B" w:rsidRPr="006529FF">
        <w:t>.</w:t>
      </w:r>
      <w:r w:rsidR="00DA7600" w:rsidRPr="006529FF">
        <w:t xml:space="preserve"> ustawy z dnia 27 sierpnia 2009 r. o finansach publicznych (</w:t>
      </w:r>
      <w:proofErr w:type="spellStart"/>
      <w:r w:rsidR="007C08AC" w:rsidRPr="006529FF">
        <w:t>t.j</w:t>
      </w:r>
      <w:proofErr w:type="spellEnd"/>
      <w:r w:rsidR="007C08AC" w:rsidRPr="006529FF">
        <w:t xml:space="preserve">. </w:t>
      </w:r>
      <w:r w:rsidR="00DA7600" w:rsidRPr="006529FF">
        <w:t xml:space="preserve">Dz.U. </w:t>
      </w:r>
      <w:r w:rsidR="00EF3F90" w:rsidRPr="006529FF">
        <w:t xml:space="preserve">z </w:t>
      </w:r>
      <w:r w:rsidR="00806EE5">
        <w:t>2024</w:t>
      </w:r>
      <w:r w:rsidR="00EF3F90" w:rsidRPr="006529FF">
        <w:t xml:space="preserve"> r.</w:t>
      </w:r>
      <w:r w:rsidR="00DA7600" w:rsidRPr="006529FF">
        <w:t xml:space="preserve">, poz. </w:t>
      </w:r>
      <w:r w:rsidR="00806EE5">
        <w:t>1530</w:t>
      </w:r>
      <w:r w:rsidR="006529FF" w:rsidRPr="006529FF">
        <w:t>.</w:t>
      </w:r>
      <w:r w:rsidR="00E8015C">
        <w:t xml:space="preserve"> ze zm.</w:t>
      </w:r>
      <w:r w:rsidR="00DA7600" w:rsidRPr="006529FF">
        <w:t>);</w:t>
      </w:r>
    </w:p>
    <w:p w:rsidR="008E4EAB" w:rsidRPr="006529FF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6529FF">
        <w:rPr>
          <w:b/>
        </w:rPr>
        <w:t xml:space="preserve">„konkursie” </w:t>
      </w:r>
      <w:r w:rsidRPr="006529FF">
        <w:t>– rozumie się przez to otwarty konkurs ofert, o którym mowa w art. 11</w:t>
      </w:r>
      <w:r w:rsidR="00BE7F2B" w:rsidRPr="006529FF">
        <w:t>.</w:t>
      </w:r>
      <w:r w:rsidRPr="006529FF">
        <w:t xml:space="preserve"> ust. 2</w:t>
      </w:r>
      <w:r w:rsidR="00BE7F2B" w:rsidRPr="006529FF">
        <w:t>.</w:t>
      </w:r>
      <w:r w:rsidRPr="006529FF">
        <w:t xml:space="preserve"> i w art. 13</w:t>
      </w:r>
      <w:r w:rsidR="00BE7F2B" w:rsidRPr="006529FF">
        <w:t>.</w:t>
      </w:r>
      <w:r w:rsidRPr="006529FF">
        <w:t xml:space="preserve"> ustawy wymienionej w pkt 1.</w:t>
      </w:r>
    </w:p>
    <w:p w:rsidR="002A434F" w:rsidRPr="002A434F" w:rsidRDefault="002A434F" w:rsidP="00A579B3">
      <w:pPr>
        <w:spacing w:before="360"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E00815" w:rsidRPr="002A434F" w:rsidRDefault="002A434F" w:rsidP="00A579B3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8459CC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</w:t>
      </w:r>
      <w:r w:rsidR="00BB17D3">
        <w:t xml:space="preserve"> </w:t>
      </w:r>
      <w:r>
        <w:t>poprzez wspieranie ich w realizacji ważnych celów społecznych.</w:t>
      </w:r>
    </w:p>
    <w:p w:rsidR="002A434F" w:rsidRPr="002A434F" w:rsidRDefault="002A434F" w:rsidP="0017262A">
      <w:pPr>
        <w:spacing w:before="240" w:after="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BB17D3" w:rsidRDefault="00384125" w:rsidP="00BB17D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stworzenie systemu monitorowania potrzeb społecznych na obszarze gminy opartego na ścisłej współpracy samorządu i organizacji pozarządowych.</w:t>
      </w:r>
    </w:p>
    <w:p w:rsidR="00E039D9" w:rsidRDefault="00E039D9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br w:type="page"/>
      </w:r>
    </w:p>
    <w:p w:rsidR="00384125" w:rsidRPr="00384125" w:rsidRDefault="00384125" w:rsidP="00A579B3">
      <w:pPr>
        <w:spacing w:before="360" w:after="120" w:line="240" w:lineRule="auto"/>
        <w:jc w:val="center"/>
        <w:rPr>
          <w:b/>
        </w:rPr>
      </w:pPr>
      <w:r w:rsidRPr="00384125">
        <w:rPr>
          <w:b/>
        </w:rPr>
        <w:t>Rozdział III</w:t>
      </w:r>
    </w:p>
    <w:p w:rsidR="00E00815" w:rsidRPr="00384125" w:rsidRDefault="00384125" w:rsidP="00A579B3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384125" w:rsidRPr="00384125" w:rsidRDefault="00384125" w:rsidP="0017262A">
      <w:pPr>
        <w:spacing w:before="240" w:after="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A7E30" w:rsidRPr="00A579B3" w:rsidRDefault="009C0C99" w:rsidP="00A579B3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C0C99" w:rsidRPr="009C0C99" w:rsidRDefault="009C0C99" w:rsidP="0017262A">
      <w:pPr>
        <w:spacing w:before="240" w:after="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CC6F62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731715" w:rsidRDefault="00731715" w:rsidP="00A579B3">
      <w:pPr>
        <w:spacing w:before="360" w:after="120" w:line="240" w:lineRule="auto"/>
        <w:jc w:val="center"/>
        <w:rPr>
          <w:b/>
        </w:rPr>
      </w:pPr>
      <w:r w:rsidRPr="00F14AEA">
        <w:rPr>
          <w:b/>
        </w:rPr>
        <w:t>Rozdział IV</w:t>
      </w:r>
    </w:p>
    <w:p w:rsidR="00E00815" w:rsidRPr="00F14AEA" w:rsidRDefault="00F14AEA" w:rsidP="00A579B3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F14AEA" w:rsidRPr="00F14AEA" w:rsidRDefault="00F14AEA" w:rsidP="0017262A">
      <w:pPr>
        <w:spacing w:before="240" w:after="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9A7E30" w:rsidRPr="00A579B3" w:rsidRDefault="00731715" w:rsidP="00A579B3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731715" w:rsidRPr="003E2D9A" w:rsidRDefault="00F14AEA" w:rsidP="00A579B3">
      <w:pPr>
        <w:spacing w:before="360" w:after="120" w:line="240" w:lineRule="auto"/>
        <w:jc w:val="center"/>
        <w:rPr>
          <w:b/>
        </w:rPr>
      </w:pPr>
      <w:r w:rsidRPr="003E2D9A">
        <w:rPr>
          <w:b/>
        </w:rPr>
        <w:t>Rozdział V</w:t>
      </w:r>
    </w:p>
    <w:p w:rsidR="00E00815" w:rsidRPr="003E2D9A" w:rsidRDefault="00F14AEA" w:rsidP="00A579B3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E039D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</w:pPr>
      <w:r>
        <w:t>O wyborze formy finansowania decyduje Wójt.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5B3273" w:rsidRPr="00A579B3" w:rsidRDefault="003E2D9A" w:rsidP="00E039D9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</w:pPr>
      <w:r>
        <w:t>Finansowanie w całości (powierzenie) realizacji zadań publicznych nie wymaga własnego udziału finansowego organizacji pozarządowych.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55855" w:rsidRPr="00A579B3" w:rsidRDefault="003E2D9A" w:rsidP="00A579B3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E2D9A" w:rsidRPr="003E2D9A" w:rsidRDefault="003E2D9A" w:rsidP="0017262A">
      <w:pPr>
        <w:spacing w:before="240" w:after="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E00815" w:rsidRPr="00A579B3" w:rsidRDefault="00C96AE2" w:rsidP="00A579B3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C96AE2" w:rsidRPr="00C96AE2" w:rsidRDefault="00C96AE2" w:rsidP="0017262A">
      <w:pPr>
        <w:spacing w:before="240" w:after="0" w:line="240" w:lineRule="auto"/>
        <w:jc w:val="center"/>
        <w:rPr>
          <w:b/>
        </w:rPr>
      </w:pPr>
      <w:r w:rsidRPr="00C96AE2">
        <w:rPr>
          <w:b/>
        </w:rPr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Zespół może liczyć od 3 do 5 osób.</w:t>
      </w:r>
    </w:p>
    <w:p w:rsidR="009945CF" w:rsidRDefault="009945CF" w:rsidP="00E039D9">
      <w:pPr>
        <w:pStyle w:val="Akapitzlist"/>
        <w:numPr>
          <w:ilvl w:val="0"/>
          <w:numId w:val="11"/>
        </w:numPr>
        <w:spacing w:after="120" w:line="240" w:lineRule="auto"/>
        <w:ind w:left="360"/>
        <w:jc w:val="both"/>
      </w:pPr>
      <w:r>
        <w:t>Do zespołu należy, w szczególności: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tworzenie programów współpracy gminy 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przygotowywanie propozycji, co do sposobu realizacji usług publicznych, w tym formy zlecania ich wykonania;</w:t>
      </w:r>
    </w:p>
    <w:p w:rsidR="008E4EAB" w:rsidRDefault="009945CF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9A7E30" w:rsidRDefault="00EF01ED" w:rsidP="00E039D9">
      <w:pPr>
        <w:pStyle w:val="Akapitzlist"/>
        <w:numPr>
          <w:ilvl w:val="0"/>
          <w:numId w:val="12"/>
        </w:numPr>
        <w:spacing w:after="120" w:line="240" w:lineRule="auto"/>
        <w:ind w:left="723"/>
        <w:jc w:val="both"/>
      </w:pPr>
      <w:r>
        <w:t>organizowanie przez administrację samorządową szkoleń i doradztwa dla organizacji pozarządowych.</w:t>
      </w:r>
    </w:p>
    <w:p w:rsidR="009945CF" w:rsidRPr="009945CF" w:rsidRDefault="009945CF" w:rsidP="00A579B3">
      <w:pPr>
        <w:spacing w:before="360"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E00815" w:rsidRDefault="009945CF" w:rsidP="00A579B3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9945CF" w:rsidRPr="00B30BA3" w:rsidRDefault="009945CF" w:rsidP="0017262A">
      <w:pPr>
        <w:spacing w:before="240" w:after="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kultura, sztuka, ochrona dóbr kultury i dziedzictwa narodowego:</w:t>
      </w:r>
    </w:p>
    <w:p w:rsidR="00F00459" w:rsidRPr="00F76ABF" w:rsidRDefault="00F00459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działania na rzecz kultury i tożsamości lokalnej;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promowanie lokalnych twórców;</w:t>
      </w:r>
    </w:p>
    <w:p w:rsidR="00B02EEF" w:rsidRPr="00F76ABF" w:rsidRDefault="00B02EEF" w:rsidP="00E039D9">
      <w:pPr>
        <w:pStyle w:val="Akapitzlist"/>
        <w:numPr>
          <w:ilvl w:val="0"/>
          <w:numId w:val="29"/>
        </w:numPr>
        <w:spacing w:after="120" w:line="240" w:lineRule="auto"/>
        <w:ind w:left="1080"/>
        <w:jc w:val="both"/>
      </w:pPr>
      <w:r w:rsidRPr="00F76ABF">
        <w:t>wydawanie niskonakładowych, niekomercyjnych publikacji;</w:t>
      </w:r>
    </w:p>
    <w:p w:rsidR="00B02EEF" w:rsidRPr="00F76ABF" w:rsidRDefault="00B02EEF" w:rsidP="00E039D9">
      <w:pPr>
        <w:pStyle w:val="Akapitzlist"/>
        <w:numPr>
          <w:ilvl w:val="0"/>
          <w:numId w:val="27"/>
        </w:numPr>
        <w:spacing w:after="120" w:line="240" w:lineRule="auto"/>
        <w:ind w:left="723"/>
        <w:jc w:val="both"/>
      </w:pPr>
      <w:r w:rsidRPr="00F76ABF">
        <w:t>wspieranie i upowszechnianie kultury fizycznej:</w:t>
      </w:r>
    </w:p>
    <w:p w:rsidR="00B02EEF" w:rsidRPr="00F76ABF" w:rsidRDefault="00B02EEF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1E05E4" w:rsidRDefault="001E05E4" w:rsidP="00E039D9">
      <w:pPr>
        <w:pStyle w:val="Akapitzlist"/>
        <w:numPr>
          <w:ilvl w:val="0"/>
          <w:numId w:val="30"/>
        </w:numPr>
        <w:spacing w:after="120" w:line="240" w:lineRule="auto"/>
        <w:ind w:left="1080"/>
        <w:jc w:val="both"/>
      </w:pPr>
      <w:r>
        <w:t xml:space="preserve">organizacja, przygotowanie i funkcjonowanie drużyny seniorów piłki nożnej </w:t>
      </w:r>
      <w:r>
        <w:br/>
        <w:t>w rozgrywkach prowadzonych przez Świętokrzyski Związek Piłki Nożnej.</w:t>
      </w:r>
    </w:p>
    <w:p w:rsidR="00EF01ED" w:rsidRPr="00B30BA3" w:rsidRDefault="000F54AD" w:rsidP="00E039D9">
      <w:pPr>
        <w:pStyle w:val="Akapitzlist"/>
        <w:numPr>
          <w:ilvl w:val="0"/>
          <w:numId w:val="28"/>
        </w:numPr>
        <w:spacing w:after="120" w:line="240" w:lineRule="auto"/>
        <w:ind w:left="360"/>
        <w:jc w:val="both"/>
      </w:pPr>
      <w:r w:rsidRPr="00B30BA3"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C53964" w:rsidRPr="00E27119" w:rsidRDefault="00C53964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</w:t>
      </w:r>
    </w:p>
    <w:p w:rsidR="00E00815" w:rsidRDefault="00C53964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Realiza</w:t>
      </w:r>
      <w:r w:rsidR="004F1B30">
        <w:t xml:space="preserve">cja Programu obejmuje okres </w:t>
      </w:r>
      <w:r w:rsidR="00806EE5">
        <w:t>2026</w:t>
      </w:r>
      <w:bookmarkStart w:id="0" w:name="_GoBack"/>
      <w:bookmarkEnd w:id="0"/>
      <w:r>
        <w:t xml:space="preserve"> roku.</w:t>
      </w:r>
    </w:p>
    <w:p w:rsidR="00EF01ED" w:rsidRPr="00A579B3" w:rsidRDefault="00E27119" w:rsidP="00E039D9">
      <w:pPr>
        <w:pStyle w:val="Akapitzlist"/>
        <w:numPr>
          <w:ilvl w:val="0"/>
          <w:numId w:val="14"/>
        </w:numPr>
        <w:spacing w:after="120" w:line="240" w:lineRule="auto"/>
        <w:ind w:left="360"/>
        <w:jc w:val="both"/>
      </w:pPr>
      <w:r>
        <w:t>Termin realizacji poszczególnych zadań określony będzie w warunkach ogłaszanych konkursów ofert.</w:t>
      </w:r>
    </w:p>
    <w:p w:rsidR="00E27119" w:rsidRPr="00E27119" w:rsidRDefault="00E27119" w:rsidP="00A579B3">
      <w:pPr>
        <w:spacing w:before="360"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00815" w:rsidRDefault="00E27119" w:rsidP="00A579B3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Zlecenie realizacji zadań publicznych, określonych w niniejszym Programie, następuje w trybie konkursu ofert</w:t>
      </w:r>
      <w:r w:rsidR="00722AF5">
        <w:t>.</w:t>
      </w:r>
    </w:p>
    <w:p w:rsidR="00E27119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>Konkurs ogłasza Wójt na zasadach określonych w ustawie.</w:t>
      </w:r>
    </w:p>
    <w:p w:rsidR="00E00815" w:rsidRPr="00A579B3" w:rsidRDefault="00E27119" w:rsidP="00E039D9">
      <w:pPr>
        <w:pStyle w:val="Akapitzlist"/>
        <w:numPr>
          <w:ilvl w:val="0"/>
          <w:numId w:val="15"/>
        </w:numPr>
        <w:spacing w:after="120" w:line="240" w:lineRule="auto"/>
        <w:ind w:left="360"/>
        <w:jc w:val="both"/>
      </w:pPr>
      <w:r>
        <w:t xml:space="preserve">Szczegółowe zasady i tryb zlecania dla poszczególnych zadań zostaną określone w ogłoszeniach </w:t>
      </w:r>
      <w:r w:rsidR="00E039D9">
        <w:br/>
      </w:r>
      <w:r>
        <w:t>o otwartych konkursach ofert.</w:t>
      </w:r>
    </w:p>
    <w:p w:rsidR="00E27119" w:rsidRPr="00E27119" w:rsidRDefault="00E27119" w:rsidP="0017262A">
      <w:pPr>
        <w:spacing w:before="240" w:after="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powinno być wykonane zgodnie z zawartą umową.</w:t>
      </w:r>
    </w:p>
    <w:p w:rsidR="00E27119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63FF2" w:rsidRPr="00A579B3" w:rsidRDefault="00E27119" w:rsidP="00E039D9">
      <w:pPr>
        <w:pStyle w:val="Akapitzlist"/>
        <w:numPr>
          <w:ilvl w:val="0"/>
          <w:numId w:val="16"/>
        </w:numPr>
        <w:spacing w:after="120" w:line="240" w:lineRule="auto"/>
        <w:ind w:left="360"/>
        <w:jc w:val="both"/>
      </w:pPr>
      <w:r>
        <w:t>W trakcie realizacji zadań dopuszczalne są korekty w zakresie merytorycznym, spowodowane nieprzewidzianymi okolicznościami.</w:t>
      </w:r>
    </w:p>
    <w:p w:rsidR="00E27119" w:rsidRPr="00D10F60" w:rsidRDefault="00D10F60" w:rsidP="0017262A">
      <w:pPr>
        <w:spacing w:before="240" w:after="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Otrzymane środki należy wykorzystać zgodnie z ich przeznaczeniem.</w:t>
      </w:r>
    </w:p>
    <w:p w:rsidR="00D10F60" w:rsidRDefault="00D10F60" w:rsidP="009F33F9">
      <w:pPr>
        <w:pStyle w:val="Akapitzlist"/>
        <w:numPr>
          <w:ilvl w:val="0"/>
          <w:numId w:val="17"/>
        </w:numPr>
        <w:spacing w:after="120" w:line="240" w:lineRule="auto"/>
        <w:ind w:left="360"/>
        <w:jc w:val="both"/>
      </w:pPr>
      <w:r>
        <w:t>Dotacji nie można przeznaczać na: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zakup gruntów;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gospodarczą;</w:t>
      </w:r>
    </w:p>
    <w:p w:rsidR="00D10F60" w:rsidRDefault="00D10F60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działalność polityczną;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pokrycie zobowiązań powstałych przed datą zawarcia umowy;</w:t>
      </w:r>
    </w:p>
    <w:p w:rsidR="00262421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realizację inwestycji, z wyłączeniem inwestycji wynikających z umowy;</w:t>
      </w:r>
    </w:p>
    <w:p w:rsidR="00CC6F62" w:rsidRPr="00A579B3" w:rsidRDefault="00262421" w:rsidP="009F33F9">
      <w:pPr>
        <w:pStyle w:val="Akapitzlist"/>
        <w:numPr>
          <w:ilvl w:val="0"/>
          <w:numId w:val="18"/>
        </w:numPr>
        <w:spacing w:after="120" w:line="240" w:lineRule="auto"/>
        <w:ind w:left="723"/>
        <w:jc w:val="both"/>
      </w:pPr>
      <w:r>
        <w:t>kosztów utrzymania biura, z wyjątkiem kosztów związanych z realizacją zadania.</w:t>
      </w:r>
    </w:p>
    <w:p w:rsidR="00262421" w:rsidRPr="00262421" w:rsidRDefault="00262421" w:rsidP="0017262A">
      <w:pPr>
        <w:spacing w:before="240" w:after="0" w:line="240" w:lineRule="auto"/>
        <w:jc w:val="center"/>
        <w:rPr>
          <w:b/>
        </w:rPr>
      </w:pPr>
      <w:r w:rsidRPr="00262421">
        <w:rPr>
          <w:b/>
        </w:rPr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C37CB5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0C3B10">
        <w:t>pracownik merytoryczny</w:t>
      </w:r>
      <w:r w:rsidR="00AD33C6">
        <w:t>.</w:t>
      </w:r>
    </w:p>
    <w:p w:rsidR="00AD33C6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IX</w:t>
      </w:r>
    </w:p>
    <w:p w:rsidR="00333264" w:rsidRPr="00A579B3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AD33C6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F76ABF">
        <w:t xml:space="preserve">Wysokość środków przeznaczonych na realizację Programu wynosi </w:t>
      </w:r>
      <w:r w:rsidR="000C3B10">
        <w:rPr>
          <w:b/>
        </w:rPr>
        <w:t>20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</w:t>
      </w:r>
      <w:r w:rsidR="009F33F9">
        <w:br/>
      </w:r>
      <w:r w:rsidR="00355855" w:rsidRPr="00F76ABF">
        <w:t xml:space="preserve">(słownie: </w:t>
      </w:r>
      <w:r w:rsidR="000C3B10">
        <w:rPr>
          <w:b/>
        </w:rPr>
        <w:t xml:space="preserve">dwadzieścia </w:t>
      </w:r>
      <w:r w:rsidR="00355855" w:rsidRPr="00F76ABF">
        <w:rPr>
          <w:b/>
        </w:rPr>
        <w:t>tysięcy 00/100</w:t>
      </w:r>
      <w:r w:rsidR="00355855" w:rsidRPr="00F76ABF">
        <w:t>)</w:t>
      </w:r>
      <w:r w:rsidRPr="00F76ABF">
        <w:t>.</w:t>
      </w:r>
    </w:p>
    <w:p w:rsidR="008E4EAB" w:rsidRDefault="00AD33C6" w:rsidP="009F33F9">
      <w:pPr>
        <w:pStyle w:val="Akapitzlist"/>
        <w:numPr>
          <w:ilvl w:val="0"/>
          <w:numId w:val="19"/>
        </w:numPr>
        <w:spacing w:after="120" w:line="240" w:lineRule="auto"/>
        <w:ind w:left="360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333264" w:rsidRPr="00AD33C6" w:rsidRDefault="00AD33C6" w:rsidP="00A579B3">
      <w:pPr>
        <w:spacing w:before="360"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E00815" w:rsidRDefault="00AD33C6" w:rsidP="00A579B3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333264" w:rsidRPr="00AD33C6" w:rsidRDefault="00AD33C6" w:rsidP="0017262A">
      <w:pPr>
        <w:spacing w:before="240" w:after="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E00815" w:rsidRPr="00A579B3" w:rsidRDefault="00AD33C6" w:rsidP="00A579B3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AD33C6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Kontrola może dotyczyć wszystkich zadań lub wybranych losowo.</w:t>
      </w:r>
    </w:p>
    <w:p w:rsidR="00E00815" w:rsidRPr="00A579B3" w:rsidRDefault="00AF6774" w:rsidP="009F33F9">
      <w:pPr>
        <w:pStyle w:val="Akapitzlist"/>
        <w:numPr>
          <w:ilvl w:val="0"/>
          <w:numId w:val="20"/>
        </w:numPr>
        <w:spacing w:after="120" w:line="240" w:lineRule="auto"/>
        <w:ind w:left="360"/>
        <w:jc w:val="both"/>
      </w:pPr>
      <w:r>
        <w:t>Kontrolę przeprowadzają pracownicy jednostki merytoryczni oraz pracownicy komórki finansowej Urzędu Gminy.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Z przeprowadzonej kontroli lub wizytacji sporządza się protokół.</w:t>
      </w:r>
    </w:p>
    <w:p w:rsidR="00AF6774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Treść protokołu kontroli i wizytacji zatwierdza Wójt.</w:t>
      </w:r>
    </w:p>
    <w:p w:rsidR="00E00815" w:rsidRPr="00A579B3" w:rsidRDefault="00AF6774" w:rsidP="009F33F9">
      <w:pPr>
        <w:pStyle w:val="Akapitzlist"/>
        <w:numPr>
          <w:ilvl w:val="0"/>
          <w:numId w:val="21"/>
        </w:numPr>
        <w:spacing w:after="120" w:line="240" w:lineRule="auto"/>
        <w:ind w:left="360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AF6774" w:rsidRPr="00AF6774" w:rsidRDefault="00AF6774" w:rsidP="0017262A">
      <w:pPr>
        <w:spacing w:before="240" w:after="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Z realizacji zadań publicznych zawartych w programie sporządza się sprawozdanie.</w:t>
      </w:r>
    </w:p>
    <w:p w:rsidR="00AF6774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 xml:space="preserve">Sprawozdanie przygotowuje i przedstawia Wójtowi </w:t>
      </w:r>
      <w:r w:rsidR="000C3B10">
        <w:t>pracownik merytoryczny</w:t>
      </w:r>
      <w:r>
        <w:t>.</w:t>
      </w:r>
    </w:p>
    <w:p w:rsidR="005B3273" w:rsidRDefault="00AF6774" w:rsidP="009F33F9">
      <w:pPr>
        <w:pStyle w:val="Akapitzlist"/>
        <w:numPr>
          <w:ilvl w:val="0"/>
          <w:numId w:val="22"/>
        </w:numPr>
        <w:spacing w:after="120" w:line="240" w:lineRule="auto"/>
        <w:ind w:left="360"/>
        <w:jc w:val="both"/>
      </w:pPr>
      <w:r>
        <w:t>Sprawozdanie z realizacji Programu Wójt składa Radzie Gminy.</w:t>
      </w:r>
    </w:p>
    <w:p w:rsidR="00333264" w:rsidRPr="00333264" w:rsidRDefault="00333264" w:rsidP="00A579B3">
      <w:pPr>
        <w:spacing w:before="360" w:after="120" w:line="240" w:lineRule="auto"/>
        <w:jc w:val="center"/>
        <w:rPr>
          <w:b/>
        </w:rPr>
      </w:pPr>
      <w:r w:rsidRPr="00333264">
        <w:rPr>
          <w:b/>
        </w:rPr>
        <w:t>Rozdział XI</w:t>
      </w:r>
    </w:p>
    <w:p w:rsidR="00E00815" w:rsidRDefault="00333264" w:rsidP="00A579B3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333264" w:rsidRPr="00333264" w:rsidRDefault="00333264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E00815" w:rsidRPr="00A579B3" w:rsidRDefault="00360D38" w:rsidP="00A579B3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9D7CCE" w:rsidRDefault="009D7CCE" w:rsidP="0017262A">
      <w:pPr>
        <w:spacing w:before="240" w:after="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8E4EAB" w:rsidRPr="00A579B3" w:rsidRDefault="009D7CCE" w:rsidP="00A579B3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936DB5">
        <w:t>2025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644627" w:rsidRDefault="00644627" w:rsidP="00A579B3">
      <w:pPr>
        <w:spacing w:before="360"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E00815" w:rsidRDefault="00644627" w:rsidP="00A579B3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03589C" w:rsidRDefault="0003589C" w:rsidP="0017262A">
      <w:pPr>
        <w:spacing w:before="240"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E00815" w:rsidRPr="00A579B3" w:rsidRDefault="0003589C" w:rsidP="00A579B3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E63FF2" w:rsidRPr="00A579B3" w:rsidRDefault="0003589C" w:rsidP="00A579B3">
      <w:pPr>
        <w:spacing w:after="120" w:line="240" w:lineRule="auto"/>
      </w:pPr>
      <w:r>
        <w:t>Komisję konkursową i jej przewodniczącego powołuje Wójt.</w:t>
      </w:r>
    </w:p>
    <w:p w:rsidR="0003589C" w:rsidRPr="0003589C" w:rsidRDefault="0003589C" w:rsidP="0017262A">
      <w:pPr>
        <w:spacing w:before="240" w:after="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CC6F62" w:rsidRPr="00A579B3" w:rsidRDefault="00A872F2" w:rsidP="00A579B3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obraduje na posiedzeniach zwoływanych przez przewodniczącego.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Komisja podejmuje rozstrzygnięcia w głosowaniu jawnym, zwykłą większością głosów w obecności, co najmniej połowy pełnego składu osobowego.</w:t>
      </w:r>
    </w:p>
    <w:p w:rsidR="002633F4" w:rsidRDefault="00A872F2" w:rsidP="009F33F9">
      <w:pPr>
        <w:pStyle w:val="Akapitzlist"/>
        <w:numPr>
          <w:ilvl w:val="0"/>
          <w:numId w:val="24"/>
        </w:numPr>
        <w:spacing w:after="120" w:line="240" w:lineRule="auto"/>
        <w:ind w:left="360"/>
        <w:jc w:val="both"/>
      </w:pPr>
      <w:r>
        <w:t>Uczestnictwo w pracach komisji jest nieodpłatne.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E00815" w:rsidRPr="00A579B3" w:rsidRDefault="00A872F2" w:rsidP="00A579B3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EF01ED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Pr="00A872F2" w:rsidRDefault="00A872F2" w:rsidP="00A579B3">
      <w:pPr>
        <w:spacing w:before="360"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E00815" w:rsidRDefault="00A872F2" w:rsidP="00A579B3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A872F2" w:rsidRPr="00A872F2" w:rsidRDefault="00A872F2" w:rsidP="0017262A">
      <w:pPr>
        <w:spacing w:before="240" w:after="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9F33F9">
      <w:pPr>
        <w:pStyle w:val="Akapitzlist"/>
        <w:numPr>
          <w:ilvl w:val="0"/>
          <w:numId w:val="26"/>
        </w:numPr>
        <w:spacing w:after="120" w:line="240" w:lineRule="auto"/>
        <w:ind w:left="360"/>
        <w:jc w:val="both"/>
      </w:pPr>
      <w:r>
        <w:t>W sytuacjach nieuregulowanych Programem mają zastosowanie przepisy ustawy o działalności pożytku publicznego i wolontariacie.</w:t>
      </w:r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FB" w:rsidRDefault="000367FB" w:rsidP="00F2086D">
      <w:pPr>
        <w:spacing w:after="0" w:line="240" w:lineRule="auto"/>
      </w:pPr>
      <w:r>
        <w:separator/>
      </w:r>
    </w:p>
  </w:endnote>
  <w:endnote w:type="continuationSeparator" w:id="0">
    <w:p w:rsidR="000367FB" w:rsidRDefault="000367FB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FB" w:rsidRDefault="000367FB" w:rsidP="00F2086D">
      <w:pPr>
        <w:spacing w:after="0" w:line="240" w:lineRule="auto"/>
      </w:pPr>
      <w:r>
        <w:separator/>
      </w:r>
    </w:p>
  </w:footnote>
  <w:footnote w:type="continuationSeparator" w:id="0">
    <w:p w:rsidR="000367FB" w:rsidRDefault="000367FB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02715"/>
    <w:rsid w:val="00013007"/>
    <w:rsid w:val="0003589C"/>
    <w:rsid w:val="000367FB"/>
    <w:rsid w:val="00046E05"/>
    <w:rsid w:val="00084F65"/>
    <w:rsid w:val="000A5119"/>
    <w:rsid w:val="000B5C9F"/>
    <w:rsid w:val="000C1365"/>
    <w:rsid w:val="000C3B10"/>
    <w:rsid w:val="000C479A"/>
    <w:rsid w:val="000D4719"/>
    <w:rsid w:val="000D62A7"/>
    <w:rsid w:val="000E1872"/>
    <w:rsid w:val="000F54AD"/>
    <w:rsid w:val="000F799A"/>
    <w:rsid w:val="001001ED"/>
    <w:rsid w:val="00115516"/>
    <w:rsid w:val="00124534"/>
    <w:rsid w:val="00154DE8"/>
    <w:rsid w:val="00170DE5"/>
    <w:rsid w:val="0017262A"/>
    <w:rsid w:val="00182A13"/>
    <w:rsid w:val="001D5850"/>
    <w:rsid w:val="001E05E4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03D01"/>
    <w:rsid w:val="00324B9F"/>
    <w:rsid w:val="00333264"/>
    <w:rsid w:val="00344282"/>
    <w:rsid w:val="0034498A"/>
    <w:rsid w:val="00347875"/>
    <w:rsid w:val="00355855"/>
    <w:rsid w:val="00360D38"/>
    <w:rsid w:val="00374B77"/>
    <w:rsid w:val="00384125"/>
    <w:rsid w:val="003A5C02"/>
    <w:rsid w:val="003C07AA"/>
    <w:rsid w:val="003E2D9A"/>
    <w:rsid w:val="003E360A"/>
    <w:rsid w:val="00402F7E"/>
    <w:rsid w:val="0041095A"/>
    <w:rsid w:val="0041524A"/>
    <w:rsid w:val="00424D53"/>
    <w:rsid w:val="00472A22"/>
    <w:rsid w:val="00490E1A"/>
    <w:rsid w:val="004955F2"/>
    <w:rsid w:val="004B0A48"/>
    <w:rsid w:val="004B44CD"/>
    <w:rsid w:val="004C1498"/>
    <w:rsid w:val="004C7DFC"/>
    <w:rsid w:val="004F1B30"/>
    <w:rsid w:val="004F599C"/>
    <w:rsid w:val="004F7A95"/>
    <w:rsid w:val="00507E33"/>
    <w:rsid w:val="00512C67"/>
    <w:rsid w:val="0051740B"/>
    <w:rsid w:val="00551E1E"/>
    <w:rsid w:val="005A2240"/>
    <w:rsid w:val="005B3273"/>
    <w:rsid w:val="005C4725"/>
    <w:rsid w:val="005C5DE4"/>
    <w:rsid w:val="005D13B7"/>
    <w:rsid w:val="00607DC5"/>
    <w:rsid w:val="00644627"/>
    <w:rsid w:val="006529FF"/>
    <w:rsid w:val="00673FBE"/>
    <w:rsid w:val="00674DFD"/>
    <w:rsid w:val="0068383C"/>
    <w:rsid w:val="00685211"/>
    <w:rsid w:val="0069463E"/>
    <w:rsid w:val="00695238"/>
    <w:rsid w:val="006D216D"/>
    <w:rsid w:val="006E3377"/>
    <w:rsid w:val="006F254E"/>
    <w:rsid w:val="007038A3"/>
    <w:rsid w:val="00716375"/>
    <w:rsid w:val="00722AF5"/>
    <w:rsid w:val="00723C76"/>
    <w:rsid w:val="00731715"/>
    <w:rsid w:val="00761D18"/>
    <w:rsid w:val="007640CD"/>
    <w:rsid w:val="007727EF"/>
    <w:rsid w:val="0077597D"/>
    <w:rsid w:val="00784069"/>
    <w:rsid w:val="00797C47"/>
    <w:rsid w:val="007A27AF"/>
    <w:rsid w:val="007C08AC"/>
    <w:rsid w:val="007C10EF"/>
    <w:rsid w:val="007E175E"/>
    <w:rsid w:val="00806EE5"/>
    <w:rsid w:val="008130F6"/>
    <w:rsid w:val="0082397D"/>
    <w:rsid w:val="00837A35"/>
    <w:rsid w:val="008459CC"/>
    <w:rsid w:val="00846D42"/>
    <w:rsid w:val="0085331C"/>
    <w:rsid w:val="00864FDE"/>
    <w:rsid w:val="00870DE5"/>
    <w:rsid w:val="008937F4"/>
    <w:rsid w:val="008A593F"/>
    <w:rsid w:val="008D3D02"/>
    <w:rsid w:val="008E4EAB"/>
    <w:rsid w:val="008E5216"/>
    <w:rsid w:val="008F05FA"/>
    <w:rsid w:val="00900B9F"/>
    <w:rsid w:val="009105C0"/>
    <w:rsid w:val="0091330A"/>
    <w:rsid w:val="00917D56"/>
    <w:rsid w:val="0092142B"/>
    <w:rsid w:val="009335EE"/>
    <w:rsid w:val="00936DB5"/>
    <w:rsid w:val="00952F6C"/>
    <w:rsid w:val="0095554E"/>
    <w:rsid w:val="00963AD4"/>
    <w:rsid w:val="009677F5"/>
    <w:rsid w:val="00983CBA"/>
    <w:rsid w:val="0099144F"/>
    <w:rsid w:val="009945CF"/>
    <w:rsid w:val="0099474E"/>
    <w:rsid w:val="0099731E"/>
    <w:rsid w:val="009A20B8"/>
    <w:rsid w:val="009A7E30"/>
    <w:rsid w:val="009B722C"/>
    <w:rsid w:val="009C0C99"/>
    <w:rsid w:val="009C3EB7"/>
    <w:rsid w:val="009D2BC9"/>
    <w:rsid w:val="009D336F"/>
    <w:rsid w:val="009D3911"/>
    <w:rsid w:val="009D62D8"/>
    <w:rsid w:val="009D7CCE"/>
    <w:rsid w:val="009E7E87"/>
    <w:rsid w:val="009F33F9"/>
    <w:rsid w:val="00A30E72"/>
    <w:rsid w:val="00A41269"/>
    <w:rsid w:val="00A579B3"/>
    <w:rsid w:val="00A640E5"/>
    <w:rsid w:val="00A70016"/>
    <w:rsid w:val="00A872F2"/>
    <w:rsid w:val="00AD33C6"/>
    <w:rsid w:val="00AF6774"/>
    <w:rsid w:val="00B02EEF"/>
    <w:rsid w:val="00B30BA3"/>
    <w:rsid w:val="00B35427"/>
    <w:rsid w:val="00B513D7"/>
    <w:rsid w:val="00B57849"/>
    <w:rsid w:val="00B831B9"/>
    <w:rsid w:val="00B95B72"/>
    <w:rsid w:val="00BB17D3"/>
    <w:rsid w:val="00BE0CEE"/>
    <w:rsid w:val="00BE7F2B"/>
    <w:rsid w:val="00C05E4E"/>
    <w:rsid w:val="00C12F18"/>
    <w:rsid w:val="00C13822"/>
    <w:rsid w:val="00C22209"/>
    <w:rsid w:val="00C26B63"/>
    <w:rsid w:val="00C27899"/>
    <w:rsid w:val="00C30051"/>
    <w:rsid w:val="00C37CB5"/>
    <w:rsid w:val="00C448A9"/>
    <w:rsid w:val="00C45B4E"/>
    <w:rsid w:val="00C46202"/>
    <w:rsid w:val="00C53964"/>
    <w:rsid w:val="00C8555D"/>
    <w:rsid w:val="00C856F4"/>
    <w:rsid w:val="00C96AE2"/>
    <w:rsid w:val="00CC1A6E"/>
    <w:rsid w:val="00CC6F62"/>
    <w:rsid w:val="00CD00EC"/>
    <w:rsid w:val="00CF78D8"/>
    <w:rsid w:val="00D10F60"/>
    <w:rsid w:val="00D21A6C"/>
    <w:rsid w:val="00D3180D"/>
    <w:rsid w:val="00D3640B"/>
    <w:rsid w:val="00DA7600"/>
    <w:rsid w:val="00DC7F39"/>
    <w:rsid w:val="00DF7777"/>
    <w:rsid w:val="00DF7DE4"/>
    <w:rsid w:val="00E00815"/>
    <w:rsid w:val="00E039D9"/>
    <w:rsid w:val="00E27119"/>
    <w:rsid w:val="00E632DA"/>
    <w:rsid w:val="00E63FF2"/>
    <w:rsid w:val="00E66CBA"/>
    <w:rsid w:val="00E8015C"/>
    <w:rsid w:val="00E86686"/>
    <w:rsid w:val="00E94E12"/>
    <w:rsid w:val="00E95E2E"/>
    <w:rsid w:val="00EB1AAB"/>
    <w:rsid w:val="00EC32B7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010"/>
    <w:rsid w:val="00FD1A81"/>
    <w:rsid w:val="00FD27ED"/>
    <w:rsid w:val="00FD2972"/>
    <w:rsid w:val="00FD7CD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E997-890B-4B88-A618-2147013B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56</cp:revision>
  <cp:lastPrinted>2020-10-30T13:27:00Z</cp:lastPrinted>
  <dcterms:created xsi:type="dcterms:W3CDTF">2017-11-03T12:15:00Z</dcterms:created>
  <dcterms:modified xsi:type="dcterms:W3CDTF">2025-10-07T10:57:00Z</dcterms:modified>
</cp:coreProperties>
</file>